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42" w:rsidRPr="00330F31" w:rsidRDefault="00774E06" w:rsidP="00B402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6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E06" w:rsidRDefault="00774E06" w:rsidP="00F63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9E7" w:rsidRPr="00BA3224" w:rsidRDefault="00F639E7" w:rsidP="00F63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22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F639E7" w:rsidRPr="00BA3224" w:rsidRDefault="00F639E7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272909" w:rsidRPr="00BA3224">
        <w:rPr>
          <w:rFonts w:ascii="Times New Roman" w:hAnsi="Times New Roman" w:cs="Times New Roman"/>
          <w:sz w:val="24"/>
          <w:szCs w:val="24"/>
        </w:rPr>
        <w:t xml:space="preserve"> – стр</w:t>
      </w:r>
      <w:r w:rsidR="003B15A6" w:rsidRPr="00BA3224">
        <w:rPr>
          <w:rFonts w:ascii="Times New Roman" w:hAnsi="Times New Roman" w:cs="Times New Roman"/>
          <w:sz w:val="24"/>
          <w:szCs w:val="24"/>
        </w:rPr>
        <w:t>. 3</w:t>
      </w:r>
    </w:p>
    <w:p w:rsidR="00F639E7" w:rsidRPr="00BA3224" w:rsidRDefault="00F639E7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Цели и задачи программы</w:t>
      </w:r>
      <w:r w:rsidR="00272909" w:rsidRPr="00BA3224">
        <w:rPr>
          <w:rFonts w:ascii="Times New Roman" w:hAnsi="Times New Roman" w:cs="Times New Roman"/>
          <w:sz w:val="24"/>
          <w:szCs w:val="24"/>
        </w:rPr>
        <w:t xml:space="preserve"> – стр.</w:t>
      </w:r>
      <w:r w:rsidR="00A432BB" w:rsidRPr="00BA3224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F639E7" w:rsidRPr="00BA3224" w:rsidRDefault="00F639E7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Принципы и подходы к формированию программы</w:t>
      </w:r>
      <w:r w:rsidR="00272909" w:rsidRPr="00BA3224">
        <w:rPr>
          <w:rFonts w:ascii="Times New Roman" w:hAnsi="Times New Roman" w:cs="Times New Roman"/>
          <w:sz w:val="24"/>
          <w:szCs w:val="24"/>
        </w:rPr>
        <w:t xml:space="preserve"> – стр.</w:t>
      </w:r>
      <w:r w:rsidR="00A432BB" w:rsidRPr="00BA3224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F639E7" w:rsidRPr="00BA3224" w:rsidRDefault="00272909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Формы и методы – стр.</w:t>
      </w:r>
      <w:r w:rsidR="00BA3224" w:rsidRPr="00BA3224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A432BB" w:rsidRPr="00BA3224" w:rsidRDefault="00A432BB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Возрастные особенности – стр. 6</w:t>
      </w:r>
    </w:p>
    <w:p w:rsidR="00A432BB" w:rsidRPr="00BA3224" w:rsidRDefault="00A432BB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Планируемые результаты как целевые ориентиры – стр. 7</w:t>
      </w:r>
    </w:p>
    <w:p w:rsidR="00F639E7" w:rsidRPr="00BA3224" w:rsidRDefault="00272909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Учебный план – стр.</w:t>
      </w:r>
      <w:r w:rsidR="00BA3224" w:rsidRPr="00BA3224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F639E7" w:rsidRPr="00BA3224" w:rsidRDefault="00272909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Программное содержание – стр.</w:t>
      </w:r>
      <w:r w:rsidR="00A432BB" w:rsidRPr="00BA3224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F639E7" w:rsidRPr="00BA3224" w:rsidRDefault="00A432BB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 xml:space="preserve">Календарно </w:t>
      </w:r>
      <w:proofErr w:type="gramStart"/>
      <w:r w:rsidR="00F639E7" w:rsidRPr="00BA3224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F639E7" w:rsidRPr="00BA3224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="00272909" w:rsidRPr="00BA3224">
        <w:rPr>
          <w:rFonts w:ascii="Times New Roman" w:hAnsi="Times New Roman" w:cs="Times New Roman"/>
          <w:sz w:val="24"/>
          <w:szCs w:val="24"/>
        </w:rPr>
        <w:t xml:space="preserve"> – стр.</w:t>
      </w:r>
      <w:r w:rsidRPr="00BA3224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A432BB" w:rsidRPr="00BA3224" w:rsidRDefault="00A432BB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Материаль</w:t>
      </w:r>
      <w:r w:rsidR="00BA3224" w:rsidRPr="00BA3224">
        <w:rPr>
          <w:rFonts w:ascii="Times New Roman" w:hAnsi="Times New Roman" w:cs="Times New Roman"/>
          <w:sz w:val="24"/>
          <w:szCs w:val="24"/>
        </w:rPr>
        <w:t>но-технические условия – стр. 16</w:t>
      </w:r>
    </w:p>
    <w:p w:rsidR="00BA3224" w:rsidRPr="00BA3224" w:rsidRDefault="00F639E7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Программно-м</w:t>
      </w:r>
      <w:r w:rsidR="00272909" w:rsidRPr="00BA3224">
        <w:rPr>
          <w:rFonts w:ascii="Times New Roman" w:hAnsi="Times New Roman" w:cs="Times New Roman"/>
          <w:sz w:val="24"/>
          <w:szCs w:val="24"/>
        </w:rPr>
        <w:t>етодическое обеспечение</w:t>
      </w:r>
      <w:r w:rsidR="00BA3224" w:rsidRPr="00BA3224">
        <w:rPr>
          <w:rFonts w:ascii="Times New Roman" w:hAnsi="Times New Roman" w:cs="Times New Roman"/>
          <w:sz w:val="24"/>
          <w:szCs w:val="24"/>
        </w:rPr>
        <w:t xml:space="preserve"> – стр. 16</w:t>
      </w:r>
    </w:p>
    <w:p w:rsidR="00F639E7" w:rsidRPr="00BA3224" w:rsidRDefault="00BA3224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 xml:space="preserve">План работы с родителями </w:t>
      </w:r>
      <w:r w:rsidR="00272909" w:rsidRPr="00BA3224">
        <w:rPr>
          <w:rFonts w:ascii="Times New Roman" w:hAnsi="Times New Roman" w:cs="Times New Roman"/>
          <w:sz w:val="24"/>
          <w:szCs w:val="24"/>
        </w:rPr>
        <w:t>– стр.</w:t>
      </w:r>
      <w:r w:rsidRPr="00BA3224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A432BB" w:rsidRPr="00BA3224" w:rsidRDefault="00A432BB" w:rsidP="00BA3224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A3224">
        <w:rPr>
          <w:rFonts w:ascii="Times New Roman" w:hAnsi="Times New Roman" w:cs="Times New Roman"/>
          <w:sz w:val="24"/>
          <w:szCs w:val="24"/>
        </w:rPr>
        <w:t>Приложение. Педа</w:t>
      </w:r>
      <w:r w:rsidR="00BA3224" w:rsidRPr="00BA3224">
        <w:rPr>
          <w:rFonts w:ascii="Times New Roman" w:hAnsi="Times New Roman" w:cs="Times New Roman"/>
          <w:sz w:val="24"/>
          <w:szCs w:val="24"/>
        </w:rPr>
        <w:t>гогическая диагностика – стр. 17</w:t>
      </w: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7C00" w:rsidRPr="00330F31" w:rsidRDefault="00D37C00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AB5" w:rsidRDefault="007B2AB5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AB5" w:rsidRDefault="007B2AB5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AB5" w:rsidRDefault="007B2AB5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AB5" w:rsidRDefault="007B2AB5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AB5" w:rsidRDefault="007B2AB5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AB5" w:rsidRDefault="007B2AB5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AB5" w:rsidRDefault="007B2AB5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2AB5" w:rsidRPr="00330F31" w:rsidRDefault="007B2AB5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F639E7" w:rsidP="00F639E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39E7" w:rsidRPr="00330F31" w:rsidRDefault="00F639E7" w:rsidP="00F639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D7157F" w:rsidRPr="00330F31" w:rsidRDefault="007550F7" w:rsidP="00160E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151EA2" w:rsidRPr="00330F31">
        <w:rPr>
          <w:rFonts w:ascii="Times New Roman" w:hAnsi="Times New Roman" w:cs="Times New Roman"/>
          <w:sz w:val="24"/>
          <w:szCs w:val="24"/>
        </w:rPr>
        <w:t xml:space="preserve"> темы обусловлена тем, что современный мир требует от человека мыслить абстрактными категориями. Поэтому необходимо развивать у детей логическое мышление, чтобы в будущем они смогли решать любые задачи, которые ставит перед ними жизнь. Еще 20-25 лет назад ни родители, ни педагоги не задумывались над тем, зачем ребенку нужно логическое мышление. А сегодня в любом методическом пособии, детских развивающих книжках можно найти большое количество логических задач, над решением которых родители порой ломают голову. Между тем, многие дети справляются с ними легко и быстро!</w:t>
      </w:r>
    </w:p>
    <w:p w:rsidR="00151EA2" w:rsidRPr="00330F31" w:rsidRDefault="00151EA2" w:rsidP="00151E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Математика сопровождает нас всю жизнь.</w:t>
      </w:r>
      <w:r w:rsidR="003C753A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>Поэтому</w:t>
      </w:r>
      <w:r w:rsidR="00C87F19" w:rsidRPr="00330F31">
        <w:rPr>
          <w:rFonts w:ascii="Times New Roman" w:hAnsi="Times New Roman" w:cs="Times New Roman"/>
          <w:sz w:val="24"/>
          <w:szCs w:val="24"/>
        </w:rPr>
        <w:t>,</w:t>
      </w:r>
      <w:r w:rsidRPr="00330F31">
        <w:rPr>
          <w:rFonts w:ascii="Times New Roman" w:hAnsi="Times New Roman" w:cs="Times New Roman"/>
          <w:sz w:val="24"/>
          <w:szCs w:val="24"/>
        </w:rPr>
        <w:t xml:space="preserve"> чем раньше ребенок поймет и усвоит азы математики, тем легче ему будет в дальнейшем.</w:t>
      </w:r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Основным требованием и условием научно – технического прогресса и социального прогресса является формирование творческой личности. Для успешного осуществления творческой деятельности важны быстрота умственной ориентировки, сообразительность и находчивость.  А так как в основе творческих способностей лежат умственные способности, все более актуальной становиться проблема развития мышления учащихся. Именно мышление способствует открытию учащимся новых способов действий и новых знаний.</w:t>
      </w:r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Стремление к познанию нового является одним из условий успешного развития ребенка, основой для формирования учебной мотивации. Готовность учиться новому включает в себя готовность узнавать что-то новое, и готовность преодолевать трудности, и готовность получать удовольствие от процесса обучения. Ребенок учиться учится с рождения! И одна из задач взрослых: педагогов, воспитателей, родителей, психологов заключается в обеспечении адаптивности ребенка к жизни на разных уровнях развития: интеллектуальном, эмоциональном, физиологическом, сенсорном.</w:t>
      </w:r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Всем известно, что математика обладает уникальными возможностями для развития детей. Она не только «приводит в порядок ум», но и формирует жизненно важные личностные качества детей – внимание и память, мышление и речь, аккуратность и трудолюбие, алгоритмические навыки и творческие способности. </w:t>
      </w:r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Наибольшую трудность в начальной школе испытывают не те дети, которые имеют недостаточно большой объем знаний, а </w:t>
      </w:r>
      <w:r w:rsidR="00C87F19" w:rsidRPr="00330F31">
        <w:rPr>
          <w:rFonts w:ascii="Times New Roman" w:hAnsi="Times New Roman" w:cs="Times New Roman"/>
          <w:sz w:val="24"/>
          <w:szCs w:val="24"/>
        </w:rPr>
        <w:t>те,</w:t>
      </w:r>
      <w:r w:rsidRPr="00330F31">
        <w:rPr>
          <w:rFonts w:ascii="Times New Roman" w:hAnsi="Times New Roman" w:cs="Times New Roman"/>
          <w:sz w:val="24"/>
          <w:szCs w:val="24"/>
        </w:rPr>
        <w:t xml:space="preserve"> кто проявляет интеллектуальную пассивность, отсутствие желания и привычки думать, стремление узнавать что-то новое. К тому же развитие – это не только объем знаний, полученных ребенком, а умение пользоваться ими в разнообразной самостоятельной деятельности, это высокий уровень психических процессов, особенно важных для деятельности учения: логического мышления, воображения, связной речи. </w:t>
      </w:r>
      <w:proofErr w:type="gramStart"/>
      <w:r w:rsidRPr="00330F31">
        <w:rPr>
          <w:rFonts w:ascii="Times New Roman" w:hAnsi="Times New Roman" w:cs="Times New Roman"/>
          <w:sz w:val="24"/>
          <w:szCs w:val="24"/>
        </w:rPr>
        <w:t>Это развитие таких качеств личности, как: любознательность, сообразительность, смекалка, наблюдательность, самостоятельность.</w:t>
      </w:r>
      <w:proofErr w:type="gramEnd"/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В период дошкольной подготовки формируется мотивация к самостоятельной мыслительной деятельности дошкольников.</w:t>
      </w:r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Для того чтобы мотивация была успешной, необходимо обращать </w:t>
      </w:r>
      <w:r w:rsidR="00151EA2" w:rsidRPr="00330F31">
        <w:rPr>
          <w:rFonts w:ascii="Times New Roman" w:hAnsi="Times New Roman" w:cs="Times New Roman"/>
          <w:sz w:val="24"/>
          <w:szCs w:val="24"/>
        </w:rPr>
        <w:t>внимание</w:t>
      </w:r>
      <w:r w:rsidRPr="00330F31">
        <w:rPr>
          <w:rFonts w:ascii="Times New Roman" w:hAnsi="Times New Roman" w:cs="Times New Roman"/>
          <w:sz w:val="24"/>
          <w:szCs w:val="24"/>
        </w:rPr>
        <w:t xml:space="preserve"> на соблюдение следующих условий:</w:t>
      </w:r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1.Процесс мыслительной деятельности должен иметь положительную эмоциональную окраску.</w:t>
      </w:r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2.Результат мыслительной деятельности должен приносить видимую пользу в предметной деятельности.</w:t>
      </w:r>
    </w:p>
    <w:p w:rsidR="00D7157F" w:rsidRPr="00330F31" w:rsidRDefault="00D7157F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В силу особенностей психологического развития детей этого возраста решение таких задач, как формирование умения работать в коллективе, эмоциональной направленности на получение совместного положительного результата внутри некоторой группы, мотивация к самостоятельной мыслительной деятельности и др. </w:t>
      </w:r>
      <w:r w:rsidR="00151EA2" w:rsidRPr="00330F31">
        <w:rPr>
          <w:rFonts w:ascii="Times New Roman" w:hAnsi="Times New Roman" w:cs="Times New Roman"/>
          <w:sz w:val="24"/>
          <w:szCs w:val="24"/>
        </w:rPr>
        <w:t>невозможна без</w:t>
      </w:r>
      <w:r w:rsidRPr="00330F31">
        <w:rPr>
          <w:rFonts w:ascii="Times New Roman" w:hAnsi="Times New Roman" w:cs="Times New Roman"/>
          <w:sz w:val="24"/>
          <w:szCs w:val="24"/>
        </w:rPr>
        <w:t xml:space="preserve"> благоприятного эмоционального сопровождения образовательного процесса.</w:t>
      </w:r>
    </w:p>
    <w:p w:rsidR="003B20A0" w:rsidRPr="00330F31" w:rsidRDefault="003B20A0" w:rsidP="003B20A0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Данная программа разработана на основе авторской программы Е.В. Колесниковой «Математические ступеньки», в соответствии с Основной образовательной программой МБДОУ «Детский сад №21 «Золотая рыбка».</w:t>
      </w:r>
    </w:p>
    <w:p w:rsidR="003B20A0" w:rsidRPr="00330F31" w:rsidRDefault="003B20A0" w:rsidP="00D7157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4052" w:rsidRPr="00330F31" w:rsidRDefault="00224052" w:rsidP="0022405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В ходе реализации кружка «</w:t>
      </w:r>
      <w:r w:rsidR="003B20A0" w:rsidRPr="00330F31">
        <w:rPr>
          <w:rFonts w:ascii="Times New Roman" w:hAnsi="Times New Roman" w:cs="Times New Roman"/>
          <w:sz w:val="24"/>
          <w:szCs w:val="24"/>
        </w:rPr>
        <w:t>Занимательная математика</w:t>
      </w:r>
      <w:r w:rsidRPr="00330F31">
        <w:rPr>
          <w:rFonts w:ascii="Times New Roman" w:hAnsi="Times New Roman" w:cs="Times New Roman"/>
          <w:sz w:val="24"/>
          <w:szCs w:val="24"/>
        </w:rPr>
        <w:t>» предусматривается совместная деятельность взрослых и детей в процессе занятий, игры, общении и самостоятельной деятельности детей.</w:t>
      </w:r>
    </w:p>
    <w:p w:rsidR="00074577" w:rsidRPr="00330F31" w:rsidRDefault="00074577" w:rsidP="0022405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Данная рабочая программа обеспечивает разносторонне</w:t>
      </w:r>
      <w:r w:rsidR="00981142" w:rsidRPr="00330F31">
        <w:rPr>
          <w:rFonts w:ascii="Times New Roman" w:hAnsi="Times New Roman" w:cs="Times New Roman"/>
          <w:sz w:val="24"/>
          <w:szCs w:val="24"/>
        </w:rPr>
        <w:t>е развитие детей в возрасте от 5 до 6</w:t>
      </w:r>
      <w:r w:rsidRPr="00330F31">
        <w:rPr>
          <w:rFonts w:ascii="Times New Roman" w:hAnsi="Times New Roman" w:cs="Times New Roman"/>
          <w:sz w:val="24"/>
          <w:szCs w:val="24"/>
        </w:rPr>
        <w:t xml:space="preserve"> лет с учётом их возрастных и индивидуальных особенностей по познавательному развитию (ФЭМП). Методика 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ребенка. Тематика математического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категорий, активизации отработанной лексики.</w:t>
      </w:r>
    </w:p>
    <w:p w:rsidR="00224052" w:rsidRPr="00330F31" w:rsidRDefault="00224052" w:rsidP="0022405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Программа кружка реализуется с помощью учебно-методического комплекта (УМК), который обеспечивает включенность детей в образовательный процесс по формированию математических представлений.</w:t>
      </w:r>
    </w:p>
    <w:p w:rsidR="00981142" w:rsidRPr="00330F31" w:rsidRDefault="00981142" w:rsidP="00E843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Программа:</w:t>
      </w:r>
    </w:p>
    <w:p w:rsidR="00981142" w:rsidRPr="00330F31" w:rsidRDefault="00981142" w:rsidP="0098114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• соответствует принципу развивающего обучения, целью которого является развитие ребенка;</w:t>
      </w:r>
    </w:p>
    <w:p w:rsidR="00981142" w:rsidRPr="00330F31" w:rsidRDefault="00981142" w:rsidP="0098114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педагогики);</w:t>
      </w:r>
    </w:p>
    <w:p w:rsidR="00981142" w:rsidRPr="00330F31" w:rsidRDefault="00981142" w:rsidP="0098114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•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«минимуму»);</w:t>
      </w:r>
    </w:p>
    <w:p w:rsidR="00981142" w:rsidRPr="00330F31" w:rsidRDefault="00981142" w:rsidP="0098114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• обеспечивает единство воспитательных, развивающих и обучающих целей и задач в процессе реализации, в которых формируются знания, умения и навыки, имеющие непосредственное отношение к развитию детей;</w:t>
      </w:r>
    </w:p>
    <w:p w:rsidR="00981142" w:rsidRPr="00330F31" w:rsidRDefault="00981142" w:rsidP="0098114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• строится с учетом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81142" w:rsidRPr="00330F31" w:rsidRDefault="00981142" w:rsidP="0098114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• основывается на комплексно-тематическом принципе построения образовательного процесса.</w:t>
      </w:r>
    </w:p>
    <w:p w:rsidR="00AA0C21" w:rsidRPr="00330F31" w:rsidRDefault="00AA0C21" w:rsidP="007710B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Содержание, методы и формы организации учебного процесса</w:t>
      </w:r>
      <w:r w:rsidR="00E84319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>непосредственно согласованы с закономерностями развития ребенка. В</w:t>
      </w:r>
      <w:r w:rsidR="00E84319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>рабочих тетрадях используются стихи, загадки, приметы, пословицы,</w:t>
      </w:r>
      <w:r w:rsidR="00E84319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>игровые упражнения, которые всегда связаны с темой занятия. Это позволяет</w:t>
      </w:r>
      <w:r w:rsidR="00E84319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 xml:space="preserve">снять утомление, внести разнообразие в занятие, дети узнают </w:t>
      </w:r>
      <w:proofErr w:type="gramStart"/>
      <w:r w:rsidRPr="00330F31">
        <w:rPr>
          <w:rFonts w:ascii="Times New Roman" w:hAnsi="Times New Roman" w:cs="Times New Roman"/>
          <w:sz w:val="24"/>
          <w:szCs w:val="24"/>
        </w:rPr>
        <w:t>много нового,</w:t>
      </w:r>
      <w:r w:rsidR="00E84319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>учатся</w:t>
      </w:r>
      <w:proofErr w:type="gramEnd"/>
      <w:r w:rsidRPr="00330F31">
        <w:rPr>
          <w:rFonts w:ascii="Times New Roman" w:hAnsi="Times New Roman" w:cs="Times New Roman"/>
          <w:sz w:val="24"/>
          <w:szCs w:val="24"/>
        </w:rPr>
        <w:t xml:space="preserve"> обобщать.</w:t>
      </w:r>
    </w:p>
    <w:p w:rsidR="00AA0C21" w:rsidRPr="00330F31" w:rsidRDefault="00AA0C21" w:rsidP="00AA0C2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 Прослеживается интегрирование предмета с другими предметами, это</w:t>
      </w:r>
      <w:r w:rsidR="00E84319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>помогает расширять кругозор, обогащать словарный запас детей, развивать</w:t>
      </w:r>
      <w:r w:rsidR="00E84319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>речь. Во все разделы включены логические задачи, что способствует</w:t>
      </w:r>
      <w:r w:rsidR="00E84319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>развитию логических форм мышления.</w:t>
      </w:r>
    </w:p>
    <w:p w:rsidR="00AA0C21" w:rsidRPr="00330F31" w:rsidRDefault="009C4E18" w:rsidP="00AA0C2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F31">
        <w:rPr>
          <w:rFonts w:ascii="Times New Roman" w:hAnsi="Times New Roman" w:cs="Times New Roman"/>
          <w:sz w:val="24"/>
          <w:szCs w:val="24"/>
        </w:rPr>
        <w:t>И</w:t>
      </w:r>
      <w:r w:rsidR="00AA0C21" w:rsidRPr="00330F31">
        <w:rPr>
          <w:rFonts w:ascii="Times New Roman" w:hAnsi="Times New Roman" w:cs="Times New Roman"/>
          <w:sz w:val="24"/>
          <w:szCs w:val="24"/>
        </w:rPr>
        <w:t>спользование</w:t>
      </w:r>
      <w:proofErr w:type="gramEnd"/>
      <w:r w:rsidR="00AA0C21" w:rsidRPr="00330F31">
        <w:rPr>
          <w:rFonts w:ascii="Times New Roman" w:hAnsi="Times New Roman" w:cs="Times New Roman"/>
          <w:sz w:val="24"/>
          <w:szCs w:val="24"/>
        </w:rPr>
        <w:t xml:space="preserve"> в том числе электронных дидактических пособий мат</w:t>
      </w:r>
      <w:r w:rsidRPr="00330F31">
        <w:rPr>
          <w:rFonts w:ascii="Times New Roman" w:hAnsi="Times New Roman" w:cs="Times New Roman"/>
          <w:sz w:val="24"/>
          <w:szCs w:val="24"/>
        </w:rPr>
        <w:t xml:space="preserve">ематического </w:t>
      </w:r>
      <w:r w:rsidR="0006475F" w:rsidRPr="00330F31">
        <w:rPr>
          <w:rFonts w:ascii="Times New Roman" w:hAnsi="Times New Roman" w:cs="Times New Roman"/>
          <w:sz w:val="24"/>
          <w:szCs w:val="24"/>
        </w:rPr>
        <w:t>содержания, помогают</w:t>
      </w:r>
      <w:r w:rsidR="00AA0C21" w:rsidRPr="00330F31">
        <w:rPr>
          <w:rFonts w:ascii="Times New Roman" w:hAnsi="Times New Roman" w:cs="Times New Roman"/>
          <w:sz w:val="24"/>
          <w:szCs w:val="24"/>
        </w:rPr>
        <w:t xml:space="preserve"> совершенствовать навыки счёта, формируют устойчивый интерес к математическим знаниям, развивают внимание, память, логическое мышление. Дети непосредственно приобщаются к материалу, развивающему воображение, затрагивающему не только чисто интеллектуальную, но и эмоциональную сферу ребёнка.</w:t>
      </w:r>
    </w:p>
    <w:p w:rsidR="0006475F" w:rsidRPr="00330F31" w:rsidRDefault="0006475F" w:rsidP="00AA0C2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побуждает детей к поисково-исследовательской деятельности, включая в </w:t>
      </w:r>
      <w:proofErr w:type="gramStart"/>
      <w:r w:rsidRPr="00330F31">
        <w:rPr>
          <w:rFonts w:ascii="Times New Roman" w:hAnsi="Times New Roman" w:cs="Times New Roman"/>
          <w:sz w:val="24"/>
          <w:szCs w:val="24"/>
        </w:rPr>
        <w:t>сети-интернет</w:t>
      </w:r>
      <w:proofErr w:type="gramEnd"/>
      <w:r w:rsidRPr="00330F31">
        <w:rPr>
          <w:rFonts w:ascii="Times New Roman" w:hAnsi="Times New Roman" w:cs="Times New Roman"/>
          <w:sz w:val="24"/>
          <w:szCs w:val="24"/>
        </w:rPr>
        <w:t xml:space="preserve"> самостоятельно или вместе с родителями.</w:t>
      </w:r>
    </w:p>
    <w:p w:rsidR="00981142" w:rsidRPr="00330F31" w:rsidRDefault="00981142" w:rsidP="00BB4D7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C00" w:rsidRDefault="00D37C00" w:rsidP="00BB4D7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C00" w:rsidRDefault="00D37C00" w:rsidP="00BB4D7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C00" w:rsidRDefault="00D37C00" w:rsidP="00BB4D7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7C00" w:rsidRDefault="00D37C00" w:rsidP="00BB4D7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9E7" w:rsidRPr="00330F31" w:rsidRDefault="00F639E7" w:rsidP="00BB4D7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2.</w:t>
      </w:r>
      <w:r w:rsidR="00BB0877" w:rsidRPr="00330F31">
        <w:rPr>
          <w:rFonts w:ascii="Times New Roman" w:hAnsi="Times New Roman" w:cs="Times New Roman"/>
          <w:b/>
          <w:sz w:val="24"/>
          <w:szCs w:val="24"/>
        </w:rPr>
        <w:t>Цель</w:t>
      </w:r>
      <w:r w:rsidRPr="00330F31">
        <w:rPr>
          <w:rFonts w:ascii="Times New Roman" w:hAnsi="Times New Roman" w:cs="Times New Roman"/>
          <w:b/>
          <w:sz w:val="24"/>
          <w:szCs w:val="24"/>
        </w:rPr>
        <w:t xml:space="preserve"> и задачи программы</w:t>
      </w:r>
    </w:p>
    <w:p w:rsidR="00BB4D70" w:rsidRPr="00330F31" w:rsidRDefault="00BB0877" w:rsidP="00224052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Цель</w:t>
      </w:r>
      <w:r w:rsidR="00F639E7" w:rsidRPr="00330F31">
        <w:rPr>
          <w:rFonts w:ascii="Times New Roman" w:hAnsi="Times New Roman" w:cs="Times New Roman"/>
          <w:sz w:val="24"/>
          <w:szCs w:val="24"/>
        </w:rPr>
        <w:t xml:space="preserve"> программы: </w:t>
      </w:r>
      <w:r w:rsidRPr="00330F31">
        <w:rPr>
          <w:rFonts w:ascii="Times New Roman" w:hAnsi="Times New Roman" w:cs="Times New Roman"/>
          <w:sz w:val="24"/>
          <w:szCs w:val="24"/>
        </w:rPr>
        <w:t xml:space="preserve">Раскрытие основных направлений математического развития детей 5-6 лет в соответствии с требованиями ФГОС </w:t>
      </w:r>
      <w:proofErr w:type="gramStart"/>
      <w:r w:rsidRPr="00330F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30F31">
        <w:rPr>
          <w:rFonts w:ascii="Times New Roman" w:hAnsi="Times New Roman" w:cs="Times New Roman"/>
          <w:sz w:val="24"/>
          <w:szCs w:val="24"/>
        </w:rPr>
        <w:t>.</w:t>
      </w:r>
    </w:p>
    <w:p w:rsidR="00224052" w:rsidRPr="00330F31" w:rsidRDefault="00224052" w:rsidP="00224052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F31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формировать общее представление о множестве и числе;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- формировать навыки количественного и порядкового счета в </w:t>
      </w:r>
      <w:r w:rsidR="00AD3FA8" w:rsidRPr="00330F31">
        <w:rPr>
          <w:rFonts w:ascii="Times New Roman" w:hAnsi="Times New Roman" w:cs="Times New Roman"/>
          <w:sz w:val="24"/>
          <w:szCs w:val="24"/>
        </w:rPr>
        <w:t>пределах 10</w:t>
      </w:r>
      <w:r w:rsidRPr="00330F31">
        <w:rPr>
          <w:rFonts w:ascii="Times New Roman" w:hAnsi="Times New Roman" w:cs="Times New Roman"/>
          <w:sz w:val="24"/>
          <w:szCs w:val="24"/>
        </w:rPr>
        <w:t>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знакомить с составом числа;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учить детей решать простейшие арифметические задачи;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учить соотносить количество предметов с соответствующей цифрой;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учить сравнивать множества;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знакомить с математическими знаками;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F31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развивать логическое мышление;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развивать самостоятельность при выполнении поставленной задачи;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развивать мелкую моторику, глазомер;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развивать инициативу;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F31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воспитывать внимание;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воспитывать организованность;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воспитывать самостоятельность и интерес к познанию.</w:t>
      </w:r>
    </w:p>
    <w:p w:rsidR="00681C65" w:rsidRPr="00330F31" w:rsidRDefault="00681C65" w:rsidP="00F639E7">
      <w:pPr>
        <w:pStyle w:val="a3"/>
        <w:ind w:left="57"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639E7" w:rsidRPr="00330F31" w:rsidRDefault="00F639E7" w:rsidP="00F639E7">
      <w:pPr>
        <w:pStyle w:val="a3"/>
        <w:ind w:lef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3.Принципы и подходы к формированию программы</w:t>
      </w:r>
    </w:p>
    <w:p w:rsidR="00224052" w:rsidRPr="00330F31" w:rsidRDefault="007550F7" w:rsidP="007550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При разработке Программы использовались следующие принципы:</w:t>
      </w:r>
    </w:p>
    <w:p w:rsidR="00CA4DE4" w:rsidRPr="00330F31" w:rsidRDefault="00CA4DE4" w:rsidP="00CA4DE4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Работа с детьми строится на основе системы дидактических принципов:</w:t>
      </w:r>
    </w:p>
    <w:p w:rsidR="00CA4DE4" w:rsidRPr="00330F31" w:rsidRDefault="00CA4DE4" w:rsidP="00CA4DE4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-создается образовательная среда, обеспечивающая снятие всех стресс образующих факторов учебного процесса (принцип психологической комфортности);</w:t>
      </w:r>
    </w:p>
    <w:p w:rsidR="00CA4DE4" w:rsidRPr="00330F31" w:rsidRDefault="00CA4DE4" w:rsidP="00CA4DE4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-новое знание </w:t>
      </w:r>
      <w:proofErr w:type="gramStart"/>
      <w:r w:rsidRPr="00330F31">
        <w:rPr>
          <w:rFonts w:ascii="Times New Roman" w:hAnsi="Times New Roman" w:cs="Times New Roman"/>
          <w:sz w:val="24"/>
          <w:szCs w:val="24"/>
        </w:rPr>
        <w:t>вводится</w:t>
      </w:r>
      <w:proofErr w:type="gramEnd"/>
      <w:r w:rsidRPr="00330F31">
        <w:rPr>
          <w:rFonts w:ascii="Times New Roman" w:hAnsi="Times New Roman" w:cs="Times New Roman"/>
          <w:sz w:val="24"/>
          <w:szCs w:val="24"/>
        </w:rPr>
        <w:t xml:space="preserve"> не в готовом виде, а через самостоятельное «открытие» его детьми (принцип деятельности);</w:t>
      </w:r>
    </w:p>
    <w:p w:rsidR="00CA4DE4" w:rsidRPr="00330F31" w:rsidRDefault="00CA4DE4" w:rsidP="00CA4DE4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-обеспечивается возможность разно уровневого обучения детей, продвижения каждого ребенка своим темпом (принцип минимакса);</w:t>
      </w:r>
    </w:p>
    <w:p w:rsidR="00CA4DE4" w:rsidRPr="00330F31" w:rsidRDefault="00CA4DE4" w:rsidP="00CA4DE4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-при введении нового знания раскрывается его взаимосвязь с предметами и явлениями окружающего мира (принцип целостного представления о мире);</w:t>
      </w:r>
    </w:p>
    <w:p w:rsidR="00CA4DE4" w:rsidRPr="00330F31" w:rsidRDefault="00CA4DE4" w:rsidP="00CA4DE4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-у детей формируется умение осуществлять собственный выбор на основании некоторого критерия (принцип вариативности);</w:t>
      </w:r>
    </w:p>
    <w:p w:rsidR="00CA4DE4" w:rsidRPr="00330F31" w:rsidRDefault="00CA4DE4" w:rsidP="00CA4DE4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-процесс обучения сориентирован на приобретение детьми собственного опыта творческой деятельности (принцип творчества);</w:t>
      </w:r>
    </w:p>
    <w:p w:rsidR="00CA4DE4" w:rsidRPr="00330F31" w:rsidRDefault="00CA4DE4" w:rsidP="00CA4DE4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-обеспечиваются преемственные связи между всеми ступенями обучения (принцип непрерывности).</w:t>
      </w:r>
    </w:p>
    <w:p w:rsidR="00F639E7" w:rsidRPr="00330F31" w:rsidRDefault="00F639E7" w:rsidP="00F639E7">
      <w:pPr>
        <w:pStyle w:val="a3"/>
        <w:ind w:lef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 xml:space="preserve">4.Формы и методы </w:t>
      </w:r>
    </w:p>
    <w:p w:rsidR="00BA0553" w:rsidRPr="00330F31" w:rsidRDefault="00BA0553" w:rsidP="00BA0553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Pr="00330F31">
        <w:rPr>
          <w:rFonts w:ascii="Times New Roman" w:hAnsi="Times New Roman" w:cs="Times New Roman"/>
          <w:sz w:val="24"/>
          <w:szCs w:val="24"/>
        </w:rPr>
        <w:t>проведения занятий:</w:t>
      </w:r>
    </w:p>
    <w:p w:rsidR="00BA0553" w:rsidRPr="00330F31" w:rsidRDefault="00BA0553" w:rsidP="00BA0553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в процессе занятий используются различные формы занятий: традиционные, комбинированные, практические занятия, игры, конкурсы;</w:t>
      </w:r>
    </w:p>
    <w:p w:rsidR="00BA0553" w:rsidRPr="00330F31" w:rsidRDefault="00BA0553" w:rsidP="00BA0553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игровые занятия, которые включают различные виды деятельности: познавательную, продуктивную, двигательную, коммуникативную, конструктивную;</w:t>
      </w:r>
    </w:p>
    <w:p w:rsidR="00BA0553" w:rsidRPr="00330F31" w:rsidRDefault="00BA0553" w:rsidP="00BA0553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- в занятия включены: </w:t>
      </w:r>
      <w:r w:rsidR="00FC350B" w:rsidRPr="00330F31">
        <w:rPr>
          <w:rFonts w:ascii="Times New Roman" w:hAnsi="Times New Roman" w:cs="Times New Roman"/>
          <w:sz w:val="24"/>
          <w:szCs w:val="24"/>
        </w:rPr>
        <w:t xml:space="preserve">использование ИКТ, </w:t>
      </w:r>
      <w:r w:rsidRPr="00330F31">
        <w:rPr>
          <w:rFonts w:ascii="Times New Roman" w:hAnsi="Times New Roman" w:cs="Times New Roman"/>
          <w:sz w:val="24"/>
          <w:szCs w:val="24"/>
        </w:rPr>
        <w:t>работа с занимательным материалом, работа в тетрадях, физкультминутки.</w:t>
      </w:r>
    </w:p>
    <w:p w:rsidR="00BA0553" w:rsidRPr="00330F31" w:rsidRDefault="00BA0553" w:rsidP="00BA0553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350B" w:rsidRPr="00330F31" w:rsidRDefault="00FC350B" w:rsidP="00FC350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FC350B" w:rsidRPr="00330F31" w:rsidRDefault="00FC350B" w:rsidP="00F15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lastRenderedPageBreak/>
        <w:t>- словесный метод обучения (объяснение, беседа, устное изложение, диалог, рассказ);</w:t>
      </w:r>
    </w:p>
    <w:p w:rsidR="00FC350B" w:rsidRPr="00330F31" w:rsidRDefault="00FC350B" w:rsidP="00F15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метод игры (дидактические игры, на развитие внимания, памяти, игры-конкурсы);</w:t>
      </w:r>
    </w:p>
    <w:p w:rsidR="00FC350B" w:rsidRPr="00330F31" w:rsidRDefault="00FC350B" w:rsidP="00F15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30F31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30F31">
        <w:rPr>
          <w:rFonts w:ascii="Times New Roman" w:hAnsi="Times New Roman" w:cs="Times New Roman"/>
          <w:sz w:val="24"/>
          <w:szCs w:val="24"/>
        </w:rPr>
        <w:t xml:space="preserve"> (выполнение работ на заданную тему, по инструкции);</w:t>
      </w:r>
    </w:p>
    <w:p w:rsidR="00FC350B" w:rsidRPr="00330F31" w:rsidRDefault="00FC350B" w:rsidP="00F15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наглядный (с помощью наглядных материалов: картин, рисунков, плакатов, фото, показ мультимедийных материалов).</w:t>
      </w:r>
    </w:p>
    <w:p w:rsidR="00FC350B" w:rsidRPr="00330F31" w:rsidRDefault="00FC350B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350B" w:rsidRPr="00330F31" w:rsidRDefault="00FC350B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Программа</w:t>
      </w:r>
      <w:r w:rsidR="003B20A0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 xml:space="preserve">составлена с учетом </w:t>
      </w:r>
      <w:proofErr w:type="spellStart"/>
      <w:r w:rsidRPr="00330F3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30F31">
        <w:rPr>
          <w:rFonts w:ascii="Times New Roman" w:hAnsi="Times New Roman" w:cs="Times New Roman"/>
          <w:sz w:val="24"/>
          <w:szCs w:val="24"/>
        </w:rPr>
        <w:t xml:space="preserve"> связей по разделам:</w:t>
      </w:r>
    </w:p>
    <w:p w:rsidR="00FC350B" w:rsidRPr="00330F31" w:rsidRDefault="00FC350B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30F31">
        <w:rPr>
          <w:rFonts w:ascii="Times New Roman" w:hAnsi="Times New Roman" w:cs="Times New Roman"/>
          <w:sz w:val="24"/>
          <w:szCs w:val="24"/>
        </w:rPr>
        <w:t>«Речевое развитие» и «Познавательное развитие», где обогащают словарь детей прилагательными, обозначающими качества предметов (величину, цвет, форму, материал); активизируют в речи слова, обозначающие названия и форму предметов ближайшего окружения, расширяют кругозор, развивают познавательные интересы.</w:t>
      </w:r>
      <w:proofErr w:type="gramEnd"/>
    </w:p>
    <w:p w:rsidR="00FC350B" w:rsidRPr="00330F31" w:rsidRDefault="00D14005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2. «Художественно-эстетическое развитие», где </w:t>
      </w:r>
      <w:r w:rsidR="00681C65" w:rsidRPr="00330F31">
        <w:rPr>
          <w:rFonts w:ascii="Times New Roman" w:hAnsi="Times New Roman" w:cs="Times New Roman"/>
          <w:sz w:val="24"/>
          <w:szCs w:val="24"/>
        </w:rPr>
        <w:t>дети развивают</w:t>
      </w:r>
      <w:r w:rsidRPr="00330F31">
        <w:rPr>
          <w:rFonts w:ascii="Times New Roman" w:hAnsi="Times New Roman" w:cs="Times New Roman"/>
          <w:sz w:val="24"/>
          <w:szCs w:val="24"/>
        </w:rPr>
        <w:t xml:space="preserve"> умение сравнивать предметы между собой, изображать предметы, передавая их форму, величину, проявляют творчество.</w:t>
      </w:r>
    </w:p>
    <w:p w:rsidR="00FC350B" w:rsidRPr="00330F31" w:rsidRDefault="00FC350B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3. «Физическое развитие», где детей учат ориентироваться в пространстве, относительно самого себя, во времени.</w:t>
      </w:r>
    </w:p>
    <w:p w:rsidR="00FC350B" w:rsidRPr="00330F31" w:rsidRDefault="00D14005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4. «Социально-коммуникативное развитие</w:t>
      </w:r>
      <w:r w:rsidR="00FC350B" w:rsidRPr="00330F31">
        <w:rPr>
          <w:rFonts w:ascii="Times New Roman" w:hAnsi="Times New Roman" w:cs="Times New Roman"/>
          <w:sz w:val="24"/>
          <w:szCs w:val="24"/>
        </w:rPr>
        <w:t>» - детей учат поддерживать порядок в помещении, помогать готовить к занятию и убирать после проведения</w:t>
      </w:r>
      <w:r w:rsidRPr="00330F31">
        <w:rPr>
          <w:rFonts w:ascii="Times New Roman" w:hAnsi="Times New Roman" w:cs="Times New Roman"/>
          <w:sz w:val="24"/>
          <w:szCs w:val="24"/>
        </w:rPr>
        <w:t xml:space="preserve"> занятия дидактический материал, </w:t>
      </w:r>
      <w:r w:rsidR="00FC350B" w:rsidRPr="00330F31">
        <w:rPr>
          <w:rFonts w:ascii="Times New Roman" w:hAnsi="Times New Roman" w:cs="Times New Roman"/>
          <w:sz w:val="24"/>
          <w:szCs w:val="24"/>
        </w:rPr>
        <w:t>осуществляется приобщение детей к способам и формам взаимодействия, выражение отношения к людям, природе, к себе.</w:t>
      </w:r>
    </w:p>
    <w:p w:rsidR="00FC350B" w:rsidRPr="00330F31" w:rsidRDefault="00FC350B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350B" w:rsidRPr="00330F31" w:rsidRDefault="00FC350B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Обоснованием выбора данной программы является то, что она в соответствии со структурой дошкольного образования обеспечивает выстраивание систематического курса, непрерывно развивающего знания воспитанников в области математики.</w:t>
      </w:r>
    </w:p>
    <w:p w:rsidR="00D14005" w:rsidRPr="00330F31" w:rsidRDefault="00D14005" w:rsidP="00FC350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2AB9" w:rsidRPr="00330F31" w:rsidRDefault="00CD2AB9" w:rsidP="00D1400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005" w:rsidRPr="00330F31" w:rsidRDefault="00045F10" w:rsidP="00D1400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5.</w:t>
      </w:r>
      <w:r w:rsidR="00D14005" w:rsidRPr="00330F31">
        <w:rPr>
          <w:rFonts w:ascii="Times New Roman" w:hAnsi="Times New Roman" w:cs="Times New Roman"/>
          <w:b/>
          <w:sz w:val="24"/>
          <w:szCs w:val="24"/>
        </w:rPr>
        <w:t>Возрастные особенности детей.</w:t>
      </w:r>
    </w:p>
    <w:p w:rsidR="00D14005" w:rsidRPr="00330F31" w:rsidRDefault="00D14005" w:rsidP="00D1400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Особенности развития детей среднего дошкольного возраста.</w:t>
      </w:r>
    </w:p>
    <w:p w:rsidR="00B958D6" w:rsidRPr="00330F31" w:rsidRDefault="00B958D6" w:rsidP="00D140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1C65" w:rsidRPr="00330F31" w:rsidRDefault="00681C65" w:rsidP="00681C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Ребенок шестого года жизни продолжает совершенствоваться через игру, рисование, общение </w:t>
      </w:r>
      <w:proofErr w:type="gramStart"/>
      <w:r w:rsidRPr="00330F3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30F31">
        <w:rPr>
          <w:rFonts w:ascii="Times New Roman" w:hAnsi="Times New Roman" w:cs="Times New Roman"/>
          <w:sz w:val="24"/>
          <w:szCs w:val="24"/>
        </w:rPr>
        <w:t xml:space="preserve"> взрослыми и сверстниками. С пяти лет ребенка необходимо готовить к будущему школьному обучению. Интеллектуальное развитие ребенка пяти-шести лет определяется комплексом познавательных процессов: внимания, восприятия, мышления, памяти, воображения. Внимание ребенка этого возрастного периода характеризуется непроизвольностью; он еще не может управлять своим вниманием и часто оказывается во власти внешних впечатлений. Проявляется это в быстрой отвлекаемости, невозможности сосредоточиться на чем-то одном, в частой смене деятельности. Важнейшими характеристиками внимания являются: устойчивость внимания, как способность к более длительному сохранению концентрации, переключение внимания, как способность быстро ориентироваться в ситуации и переходить от одной деятельности к другой, и распределение внимания - возможность сосредоточения одновременно на двух или большем числе различных объектов. Отчетливо сказывается на развитии внимания роль эмоциональных факторов (интереса), мыслительных и волевых процессов. Все свойства внимания хорошо развиваются в результате упражнений. Восприятие у ребенка развивается буквально с первых месяцев жизни. К пяти-шести годам ребенок обычно хорошо различает цвета и форму предметов (он называет различные геометрические фигуры). Ребенок хорошо ориентируется в пространстве и правильно использует многообразные обозначения пространственных отношений: "Надо спуститься вниз, повернуть направо, дойти до угла, повернуть налево, перейти на другую сторону". Более трудным для ребенка является восприятие времени - ориентация во времени суток, в оценке разных промежутков времени (неделя, месяц, время года, часы, минуты). Ребенку еще трудно представить себе длительность какого-либо дела.</w:t>
      </w:r>
    </w:p>
    <w:p w:rsidR="00681C65" w:rsidRPr="00330F31" w:rsidRDefault="00681C65" w:rsidP="00681C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lastRenderedPageBreak/>
        <w:t>На основании наглядно-действенного мышления, которое особенно интенсивно развивается у ребенка с трех-четырех лет, формируется наглядно-образное и более сложная форма мышления - словесно-логическое. У ребенка шестого года жизни память по-прежнему является непроизвольной, основанной на эмоциях, интересе. То есть ребенок легко запоминает то, что его заинтересовало. Уже в этом возрасте проявляются индивидуальные различия: у одних детей лучше развита зрительная память, у других - слуховая, у третьих - эмоциональная, а у четвертых - механическая. По общему мнению, детских психологов, на шестом году жизни ребенка следует начинать учить чтению. Большинство детей этого возраста сами проявляют интерес к овладению грамотой.</w:t>
      </w:r>
    </w:p>
    <w:p w:rsidR="00681C65" w:rsidRPr="00330F31" w:rsidRDefault="00681C65" w:rsidP="00681C6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8D6" w:rsidRPr="00330F31" w:rsidRDefault="00045F10" w:rsidP="00B958D6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6.</w:t>
      </w:r>
      <w:r w:rsidR="00B958D6" w:rsidRPr="00330F31">
        <w:rPr>
          <w:rFonts w:ascii="Times New Roman" w:hAnsi="Times New Roman" w:cs="Times New Roman"/>
          <w:b/>
          <w:sz w:val="24"/>
          <w:szCs w:val="24"/>
        </w:rPr>
        <w:t>Планируемые результаты как целевые ориентиры</w:t>
      </w:r>
    </w:p>
    <w:p w:rsidR="00B958D6" w:rsidRPr="00330F31" w:rsidRDefault="00B958D6" w:rsidP="00B958D6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0F31">
        <w:rPr>
          <w:rFonts w:ascii="Times New Roman" w:hAnsi="Times New Roman" w:cs="Times New Roman"/>
          <w:i/>
          <w:sz w:val="24"/>
          <w:szCs w:val="24"/>
        </w:rPr>
        <w:t>К концу года дети должны уметь: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считать по образцу и названному числу в пределах десяти;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понимать независимость числа от пространственного расположения предметов;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писать цифры от 1 до 10;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пользоваться математическими знаками +, -, =», &lt;</w:t>
      </w:r>
      <w:r w:rsidR="00AD3FA8" w:rsidRPr="00330F31">
        <w:rPr>
          <w:rFonts w:ascii="Times New Roman" w:hAnsi="Times New Roman" w:cs="Times New Roman"/>
          <w:sz w:val="24"/>
          <w:szCs w:val="24"/>
        </w:rPr>
        <w:t>,&gt;</w:t>
      </w:r>
      <w:r w:rsidRPr="00330F31">
        <w:rPr>
          <w:rFonts w:ascii="Times New Roman" w:hAnsi="Times New Roman" w:cs="Times New Roman"/>
          <w:sz w:val="24"/>
          <w:szCs w:val="24"/>
        </w:rPr>
        <w:t>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записывать решение математической задачи (загадки) с помощью математических знаков, цифр;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соотносить количество предметов с соответствующей цифрой;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различать количественный и порядковый счет в пределах десяти;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составлять числа от 3 до 10 из двух меньших;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понимать смысл пословиц, в которых присутствуют числа;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знать геометрическую фигуру — трапецию;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рисовать в тетради в клетку геометрические фигуры, символические изображения предметов из геометрических фигур;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выкладывать из счетных палочек геометрические фигуры, символические изображения предметов;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располагать предметы в убывающем и возрастающем порядке по величине, ширине, высоте, толщине, используя соответствующие определения;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делить предмет на 2—4 и более частей, понимать, что часть меньше целого, а целое больше части;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называть последовательно дни недели, месяцы;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ориентироваться на листе бумаги, в тетради в клетку;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определять положение предметов по отношению к другому лицу;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решать логические задачи на сравнение, классификацию, установление последовательности событий, анализ и синтез;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понимать задание и выполнять его самостоятельно;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проводить самоконтроль и самооценку выполненной работы;</w:t>
      </w:r>
    </w:p>
    <w:p w:rsidR="00681C65" w:rsidRPr="00330F31" w:rsidRDefault="00681C65" w:rsidP="00681C65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самостоятельно формулировать учебные задачи.</w:t>
      </w:r>
    </w:p>
    <w:p w:rsidR="00F639E7" w:rsidRPr="00330F31" w:rsidRDefault="00045F10" w:rsidP="00F639E7">
      <w:pPr>
        <w:pStyle w:val="a3"/>
        <w:ind w:lef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7</w:t>
      </w:r>
      <w:r w:rsidR="00F639E7" w:rsidRPr="00330F31">
        <w:rPr>
          <w:rFonts w:ascii="Times New Roman" w:hAnsi="Times New Roman" w:cs="Times New Roman"/>
          <w:b/>
          <w:sz w:val="24"/>
          <w:szCs w:val="24"/>
        </w:rPr>
        <w:t>.Учебный план</w:t>
      </w:r>
    </w:p>
    <w:p w:rsidR="00681C65" w:rsidRPr="00330F31" w:rsidRDefault="00681C65" w:rsidP="00681C6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Занятия по дополнительному образованию</w:t>
      </w:r>
      <w:r w:rsidR="00840CB4"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Pr="00330F31"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 недопустимо проводить за счёт времени, отведённого на прогулку и дневной сон. </w:t>
      </w:r>
    </w:p>
    <w:p w:rsidR="00681C65" w:rsidRDefault="00681C65" w:rsidP="00681C6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Занятия проводятся с сентября </w:t>
      </w:r>
      <w:r w:rsidR="00840CB4" w:rsidRPr="00330F31">
        <w:rPr>
          <w:rFonts w:ascii="Times New Roman" w:hAnsi="Times New Roman" w:cs="Times New Roman"/>
          <w:sz w:val="24"/>
          <w:szCs w:val="24"/>
        </w:rPr>
        <w:t>2022 г. по май 2023</w:t>
      </w:r>
      <w:r w:rsidRPr="00330F3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15710" w:rsidRPr="00330F31" w:rsidRDefault="00F15710" w:rsidP="00681C6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1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2318"/>
        <w:gridCol w:w="2318"/>
        <w:gridCol w:w="2658"/>
      </w:tblGrid>
      <w:tr w:rsidR="00681C65" w:rsidRPr="00330F31" w:rsidTr="00AD3FA8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1C65" w:rsidRPr="00330F31" w:rsidRDefault="00681C65" w:rsidP="00681C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занятий</w:t>
            </w:r>
          </w:p>
          <w:p w:rsidR="00681C65" w:rsidRPr="00330F31" w:rsidRDefault="00681C65" w:rsidP="00681C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1C65" w:rsidRPr="00330F31" w:rsidRDefault="00681C65" w:rsidP="00681C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занятий</w:t>
            </w:r>
          </w:p>
          <w:p w:rsidR="00681C65" w:rsidRPr="00330F31" w:rsidRDefault="00681C65" w:rsidP="00681C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1C65" w:rsidRPr="00330F31" w:rsidRDefault="00681C65" w:rsidP="00681C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занятий</w:t>
            </w:r>
          </w:p>
          <w:p w:rsidR="00681C65" w:rsidRPr="00330F31" w:rsidRDefault="00681C65" w:rsidP="00681C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1C65" w:rsidRPr="00330F31" w:rsidRDefault="00681C65" w:rsidP="00681C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681C65" w:rsidRPr="00330F31" w:rsidRDefault="00681C65" w:rsidP="00681C6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</w:tr>
      <w:tr w:rsidR="00681C65" w:rsidRPr="00330F31" w:rsidTr="00AD3FA8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1C65" w:rsidRPr="00330F31" w:rsidRDefault="00E57762" w:rsidP="00681C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1C65" w:rsidRPr="00330F31" w:rsidRDefault="00E57762" w:rsidP="00681C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1C65" w:rsidRPr="00330F31" w:rsidRDefault="00E57762" w:rsidP="00681C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1C65" w:rsidRPr="00330F31" w:rsidRDefault="00681C65" w:rsidP="00681C6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30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20-25 мин</w:t>
            </w:r>
          </w:p>
        </w:tc>
      </w:tr>
    </w:tbl>
    <w:p w:rsidR="00F15710" w:rsidRDefault="00F15710" w:rsidP="00681C6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C65" w:rsidRPr="00330F31" w:rsidRDefault="00681C65" w:rsidP="00681C65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Расписание кружка</w:t>
      </w:r>
      <w:r w:rsidRPr="00330F31">
        <w:rPr>
          <w:rFonts w:ascii="Times New Roman" w:hAnsi="Times New Roman" w:cs="Times New Roman"/>
          <w:sz w:val="24"/>
          <w:szCs w:val="24"/>
        </w:rPr>
        <w:t xml:space="preserve">: </w:t>
      </w:r>
      <w:r w:rsidR="00816A4D" w:rsidRPr="00330F31">
        <w:rPr>
          <w:rFonts w:ascii="Times New Roman" w:hAnsi="Times New Roman" w:cs="Times New Roman"/>
          <w:sz w:val="24"/>
          <w:szCs w:val="24"/>
        </w:rPr>
        <w:t>1</w:t>
      </w:r>
      <w:r w:rsidRPr="00330F31">
        <w:rPr>
          <w:rFonts w:ascii="Times New Roman" w:hAnsi="Times New Roman" w:cs="Times New Roman"/>
          <w:sz w:val="24"/>
          <w:szCs w:val="24"/>
        </w:rPr>
        <w:t xml:space="preserve"> </w:t>
      </w:r>
      <w:r w:rsidR="00816A4D" w:rsidRPr="00330F31">
        <w:rPr>
          <w:rFonts w:ascii="Times New Roman" w:hAnsi="Times New Roman" w:cs="Times New Roman"/>
          <w:sz w:val="24"/>
          <w:szCs w:val="24"/>
        </w:rPr>
        <w:t>раз</w:t>
      </w:r>
      <w:r w:rsidRPr="00330F31">
        <w:rPr>
          <w:rFonts w:ascii="Times New Roman" w:hAnsi="Times New Roman" w:cs="Times New Roman"/>
          <w:sz w:val="24"/>
          <w:szCs w:val="24"/>
        </w:rPr>
        <w:t xml:space="preserve"> в неделю, во вторую половину дня.</w:t>
      </w:r>
    </w:p>
    <w:p w:rsidR="00EE13EB" w:rsidRPr="00330F31" w:rsidRDefault="00EE13EB" w:rsidP="006368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C1937" w:rsidRDefault="00AC1937" w:rsidP="00F639E7">
      <w:pPr>
        <w:pStyle w:val="a3"/>
        <w:ind w:lef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937" w:rsidRDefault="00AC1937" w:rsidP="00F639E7">
      <w:pPr>
        <w:pStyle w:val="a3"/>
        <w:ind w:lef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937" w:rsidRDefault="00AC1937" w:rsidP="00F639E7">
      <w:pPr>
        <w:pStyle w:val="a3"/>
        <w:ind w:lef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9E7" w:rsidRPr="00330F31" w:rsidRDefault="00045F10" w:rsidP="00F639E7">
      <w:pPr>
        <w:pStyle w:val="a3"/>
        <w:ind w:lef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8</w:t>
      </w:r>
      <w:r w:rsidR="00F639E7" w:rsidRPr="00330F31">
        <w:rPr>
          <w:rFonts w:ascii="Times New Roman" w:hAnsi="Times New Roman" w:cs="Times New Roman"/>
          <w:b/>
          <w:sz w:val="24"/>
          <w:szCs w:val="24"/>
        </w:rPr>
        <w:t>.Программное содержание</w:t>
      </w:r>
    </w:p>
    <w:p w:rsidR="00C70C58" w:rsidRPr="00330F31" w:rsidRDefault="00C70C58" w:rsidP="00C70C58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Количество и счет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 xml:space="preserve">Закрепить: </w:t>
      </w:r>
      <w:r w:rsidRPr="00330F31">
        <w:rPr>
          <w:rFonts w:ascii="Times New Roman" w:hAnsi="Times New Roman" w:cs="Times New Roman"/>
          <w:sz w:val="24"/>
          <w:szCs w:val="24"/>
        </w:rPr>
        <w:t xml:space="preserve">представление о числах и цифрах до 5. 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 xml:space="preserve">Дать представление: </w:t>
      </w:r>
      <w:r w:rsidRPr="00330F31">
        <w:rPr>
          <w:rFonts w:ascii="Times New Roman" w:hAnsi="Times New Roman" w:cs="Times New Roman"/>
          <w:sz w:val="24"/>
          <w:szCs w:val="24"/>
        </w:rPr>
        <w:t xml:space="preserve">о цифрах от 6 до 9 и числе 10 на основе сравнения двух множеств. 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>Продолжать учить:</w:t>
      </w:r>
    </w:p>
    <w:p w:rsidR="003800B8" w:rsidRPr="00330F31" w:rsidRDefault="003800B8" w:rsidP="003800B8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считать по образцу и названному числу;</w:t>
      </w:r>
    </w:p>
    <w:p w:rsidR="003800B8" w:rsidRPr="00330F31" w:rsidRDefault="003800B8" w:rsidP="003800B8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понимать независимость числа от величины, расстояния,</w:t>
      </w:r>
      <w:r w:rsidRPr="00330F31">
        <w:rPr>
          <w:rFonts w:ascii="Times New Roman" w:hAnsi="Times New Roman" w:cs="Times New Roman"/>
          <w:sz w:val="24"/>
          <w:szCs w:val="24"/>
        </w:rPr>
        <w:br/>
        <w:t>пространственного расположения предметов, направле</w:t>
      </w:r>
      <w:r w:rsidRPr="00330F31">
        <w:rPr>
          <w:rFonts w:ascii="Times New Roman" w:hAnsi="Times New Roman" w:cs="Times New Roman"/>
          <w:sz w:val="24"/>
          <w:szCs w:val="24"/>
        </w:rPr>
        <w:softHyphen/>
        <w:t>ния счета.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>Учить: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воспроизводить количество движений по названному числу;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писать цифры от 1 до 9 и число 10;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отгадывать математические загадки;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записывать решение задачи (загадки) с помощью математических знаков и цифр;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составлять числа от 3 до 10 из двух меньших на нагляд</w:t>
      </w:r>
      <w:r w:rsidRPr="00330F31">
        <w:rPr>
          <w:rFonts w:ascii="Times New Roman" w:hAnsi="Times New Roman" w:cs="Times New Roman"/>
          <w:sz w:val="24"/>
          <w:szCs w:val="24"/>
        </w:rPr>
        <w:softHyphen/>
        <w:t>ном материале;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из неравенства делать равенство;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различать количественный и порядковый счет в преде</w:t>
      </w:r>
      <w:r w:rsidRPr="00330F31">
        <w:rPr>
          <w:rFonts w:ascii="Times New Roman" w:hAnsi="Times New Roman" w:cs="Times New Roman"/>
          <w:sz w:val="24"/>
          <w:szCs w:val="24"/>
        </w:rPr>
        <w:softHyphen/>
        <w:t>лах 10;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устанавливать соответствие между количеством предме</w:t>
      </w:r>
      <w:r w:rsidRPr="00330F31">
        <w:rPr>
          <w:rFonts w:ascii="Times New Roman" w:hAnsi="Times New Roman" w:cs="Times New Roman"/>
          <w:sz w:val="24"/>
          <w:szCs w:val="24"/>
        </w:rPr>
        <w:softHyphen/>
        <w:t>тов и цифрой;</w:t>
      </w:r>
    </w:p>
    <w:p w:rsidR="003800B8" w:rsidRPr="00330F31" w:rsidRDefault="003800B8" w:rsidP="003800B8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решать логические задачи на основе зрительно воспринимаемой информации.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>Познакомить:</w:t>
      </w:r>
    </w:p>
    <w:p w:rsidR="003800B8" w:rsidRPr="00330F31" w:rsidRDefault="003800B8" w:rsidP="003800B8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со стихами, загадками, считалками, пословицами, в которых упоминаются числа и другие математические понятия (части суток, дни недели, времена года);</w:t>
      </w:r>
    </w:p>
    <w:p w:rsidR="003800B8" w:rsidRPr="00330F31" w:rsidRDefault="003800B8" w:rsidP="003800B8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математическими знаками +,-,=,&lt;,&gt;.</w:t>
      </w:r>
    </w:p>
    <w:p w:rsidR="003800B8" w:rsidRPr="00330F31" w:rsidRDefault="003800B8" w:rsidP="00C70C5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C58" w:rsidRPr="00330F31" w:rsidRDefault="00C70C58" w:rsidP="00C70C58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Геометрические фигуры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>Закрепить:</w:t>
      </w:r>
    </w:p>
    <w:p w:rsidR="003800B8" w:rsidRPr="00330F31" w:rsidRDefault="003800B8" w:rsidP="003800B8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знания о геометрических фигурах </w:t>
      </w:r>
      <w:r w:rsidRPr="00330F31">
        <w:rPr>
          <w:rFonts w:ascii="Times New Roman" w:hAnsi="Times New Roman" w:cs="Times New Roman"/>
          <w:i/>
          <w:iCs/>
          <w:sz w:val="24"/>
          <w:szCs w:val="24"/>
        </w:rPr>
        <w:t>(круг, квадрат, тре</w:t>
      </w:r>
      <w:r w:rsidRPr="00330F31">
        <w:rPr>
          <w:rFonts w:ascii="Times New Roman" w:hAnsi="Times New Roman" w:cs="Times New Roman"/>
          <w:i/>
          <w:iCs/>
          <w:sz w:val="24"/>
          <w:szCs w:val="24"/>
        </w:rPr>
        <w:softHyphen/>
        <w:t>угольник, прямоугольник, овал);</w:t>
      </w:r>
    </w:p>
    <w:p w:rsidR="003800B8" w:rsidRPr="00330F31" w:rsidRDefault="003800B8" w:rsidP="003800B8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умение видеть геометрические фигуры в формах окру</w:t>
      </w:r>
      <w:r w:rsidRPr="00330F31">
        <w:rPr>
          <w:rFonts w:ascii="Times New Roman" w:hAnsi="Times New Roman" w:cs="Times New Roman"/>
          <w:sz w:val="24"/>
          <w:szCs w:val="24"/>
        </w:rPr>
        <w:softHyphen/>
        <w:t>жающих предметов.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>Познакомить:</w:t>
      </w:r>
    </w:p>
    <w:p w:rsidR="003800B8" w:rsidRPr="00330F31" w:rsidRDefault="003800B8" w:rsidP="003800B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с геометрической фигурой — трапецией;</w:t>
      </w:r>
    </w:p>
    <w:p w:rsidR="003800B8" w:rsidRPr="00330F31" w:rsidRDefault="003800B8" w:rsidP="003800B8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тетрадью в клетку.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>Учить:</w:t>
      </w:r>
    </w:p>
    <w:p w:rsidR="003800B8" w:rsidRPr="00330F31" w:rsidRDefault="003800B8" w:rsidP="003800B8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преобразовывать фигуры (путем складывания, разрезания, выкладывания из палочек);</w:t>
      </w:r>
    </w:p>
    <w:p w:rsidR="003800B8" w:rsidRPr="00330F31" w:rsidRDefault="003800B8" w:rsidP="003800B8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рисовать в тетради в клетку геометрические фигуры,</w:t>
      </w:r>
      <w:r w:rsidRPr="00330F31">
        <w:rPr>
          <w:rFonts w:ascii="Times New Roman" w:hAnsi="Times New Roman" w:cs="Times New Roman"/>
          <w:sz w:val="24"/>
          <w:szCs w:val="24"/>
        </w:rPr>
        <w:br/>
        <w:t>символические изображения предметов из геометрических фигур;</w:t>
      </w:r>
    </w:p>
    <w:p w:rsidR="003800B8" w:rsidRPr="00330F31" w:rsidRDefault="003800B8" w:rsidP="003800B8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F31">
        <w:rPr>
          <w:rFonts w:ascii="Times New Roman" w:hAnsi="Times New Roman" w:cs="Times New Roman"/>
          <w:sz w:val="24"/>
          <w:szCs w:val="24"/>
        </w:rPr>
        <w:t xml:space="preserve">выкладывать из счетных палочек геометрические фигуры </w:t>
      </w:r>
      <w:r w:rsidRPr="00330F31">
        <w:rPr>
          <w:rFonts w:ascii="Times New Roman" w:hAnsi="Times New Roman" w:cs="Times New Roman"/>
          <w:i/>
          <w:iCs/>
          <w:sz w:val="24"/>
          <w:szCs w:val="24"/>
        </w:rPr>
        <w:t>(квадрат, треугольник, прямоугольник, трапеция),</w:t>
      </w:r>
      <w:r w:rsidRPr="00330F31">
        <w:rPr>
          <w:rFonts w:ascii="Times New Roman" w:hAnsi="Times New Roman" w:cs="Times New Roman"/>
          <w:sz w:val="24"/>
          <w:szCs w:val="24"/>
        </w:rPr>
        <w:t xml:space="preserve"> символические изображения предметов </w:t>
      </w:r>
      <w:r w:rsidRPr="00330F31">
        <w:rPr>
          <w:rFonts w:ascii="Times New Roman" w:hAnsi="Times New Roman" w:cs="Times New Roman"/>
          <w:i/>
          <w:iCs/>
          <w:sz w:val="24"/>
          <w:szCs w:val="24"/>
        </w:rPr>
        <w:t>(домик, лодка, елочка).</w:t>
      </w:r>
      <w:proofErr w:type="gramEnd"/>
    </w:p>
    <w:p w:rsidR="003800B8" w:rsidRPr="00330F31" w:rsidRDefault="003800B8" w:rsidP="00C70C5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C58" w:rsidRPr="00330F31" w:rsidRDefault="00C70C58" w:rsidP="00C70C58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Величина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>Учить:</w:t>
      </w:r>
    </w:p>
    <w:p w:rsidR="003800B8" w:rsidRPr="00330F31" w:rsidRDefault="003800B8" w:rsidP="003800B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F31">
        <w:rPr>
          <w:rFonts w:ascii="Times New Roman" w:hAnsi="Times New Roman" w:cs="Times New Roman"/>
          <w:sz w:val="24"/>
          <w:szCs w:val="24"/>
        </w:rPr>
        <w:t>располагать предметы в возрастающем и убывающем порядке по величине, ширине, высоте и толщине, упо</w:t>
      </w:r>
      <w:r w:rsidRPr="00330F31">
        <w:rPr>
          <w:rFonts w:ascii="Times New Roman" w:hAnsi="Times New Roman" w:cs="Times New Roman"/>
          <w:sz w:val="24"/>
          <w:szCs w:val="24"/>
        </w:rPr>
        <w:softHyphen/>
        <w:t xml:space="preserve">треблять сравнения </w:t>
      </w:r>
      <w:r w:rsidRPr="00330F31">
        <w:rPr>
          <w:rFonts w:ascii="Times New Roman" w:hAnsi="Times New Roman" w:cs="Times New Roman"/>
          <w:i/>
          <w:iCs/>
          <w:sz w:val="24"/>
          <w:szCs w:val="24"/>
        </w:rPr>
        <w:t>(большой, поменьше, еще поменьше, самый маленький; широкий, уже, еще уже, самый узкий; высокий, ниже, еще ниже, самый низкий);</w:t>
      </w:r>
      <w:proofErr w:type="gramEnd"/>
    </w:p>
    <w:p w:rsidR="003800B8" w:rsidRPr="00330F31" w:rsidRDefault="003800B8" w:rsidP="003800B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делить предмет на 2, 4 и более частей;</w:t>
      </w:r>
    </w:p>
    <w:p w:rsidR="003800B8" w:rsidRPr="00330F31" w:rsidRDefault="003800B8" w:rsidP="003800B8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понимать, что часть меньше целого, а целое больше части.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 xml:space="preserve">Развивать: </w:t>
      </w:r>
      <w:r w:rsidRPr="00330F31">
        <w:rPr>
          <w:rFonts w:ascii="Times New Roman" w:hAnsi="Times New Roman" w:cs="Times New Roman"/>
          <w:sz w:val="24"/>
          <w:szCs w:val="24"/>
        </w:rPr>
        <w:t>глазомер.</w:t>
      </w:r>
    </w:p>
    <w:p w:rsidR="003800B8" w:rsidRPr="00330F31" w:rsidRDefault="003800B8" w:rsidP="00C70C5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C58" w:rsidRPr="00330F31" w:rsidRDefault="00C70C58" w:rsidP="00C70C58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lastRenderedPageBreak/>
        <w:t>Ориентировка во времени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 xml:space="preserve">Закрепить и углубить: </w:t>
      </w:r>
      <w:r w:rsidRPr="00330F31">
        <w:rPr>
          <w:rFonts w:ascii="Times New Roman" w:hAnsi="Times New Roman" w:cs="Times New Roman"/>
          <w:sz w:val="24"/>
          <w:szCs w:val="24"/>
        </w:rPr>
        <w:t xml:space="preserve">временные представления о частях суток, временах года. </w:t>
      </w:r>
      <w:r w:rsidRPr="00330F31">
        <w:rPr>
          <w:rFonts w:ascii="Times New Roman" w:hAnsi="Times New Roman" w:cs="Times New Roman"/>
          <w:i/>
          <w:iCs/>
          <w:sz w:val="24"/>
          <w:szCs w:val="24"/>
        </w:rPr>
        <w:t>Учить:</w:t>
      </w:r>
    </w:p>
    <w:p w:rsidR="003800B8" w:rsidRPr="00330F31" w:rsidRDefault="003800B8" w:rsidP="003800B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называть последовательно дни недели;</w:t>
      </w:r>
    </w:p>
    <w:p w:rsidR="003800B8" w:rsidRPr="00330F31" w:rsidRDefault="003800B8" w:rsidP="003800B8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определять, какой день недели был вчера, какой будет завтра.</w:t>
      </w:r>
      <w:r w:rsidRPr="00330F31">
        <w:rPr>
          <w:rFonts w:ascii="Times New Roman" w:hAnsi="Times New Roman" w:cs="Times New Roman"/>
          <w:sz w:val="24"/>
          <w:szCs w:val="24"/>
        </w:rPr>
        <w:tab/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 xml:space="preserve">Познакомить </w:t>
      </w:r>
      <w:r w:rsidRPr="00330F31">
        <w:rPr>
          <w:rFonts w:ascii="Times New Roman" w:hAnsi="Times New Roman" w:cs="Times New Roman"/>
          <w:sz w:val="24"/>
          <w:szCs w:val="24"/>
        </w:rPr>
        <w:t>с названиями месяцев.</w:t>
      </w:r>
    </w:p>
    <w:p w:rsidR="003800B8" w:rsidRPr="00330F31" w:rsidRDefault="003800B8" w:rsidP="00C70C5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C58" w:rsidRPr="00330F31" w:rsidRDefault="00C70C58" w:rsidP="00C70C58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Ориентировка в пространстве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 xml:space="preserve">Закрепить: </w:t>
      </w:r>
      <w:r w:rsidRPr="00330F31">
        <w:rPr>
          <w:rFonts w:ascii="Times New Roman" w:hAnsi="Times New Roman" w:cs="Times New Roman"/>
          <w:sz w:val="24"/>
          <w:szCs w:val="24"/>
        </w:rPr>
        <w:t>умение ориентироваться на листе бумаги.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>Учить:</w:t>
      </w:r>
    </w:p>
    <w:p w:rsidR="003800B8" w:rsidRPr="00330F31" w:rsidRDefault="003800B8" w:rsidP="003800B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обозначать словами положение предмета по </w:t>
      </w:r>
      <w:r w:rsidR="00401F88" w:rsidRPr="00330F31">
        <w:rPr>
          <w:rFonts w:ascii="Times New Roman" w:hAnsi="Times New Roman" w:cs="Times New Roman"/>
          <w:sz w:val="24"/>
          <w:szCs w:val="24"/>
        </w:rPr>
        <w:t>отношению к</w:t>
      </w:r>
      <w:r w:rsidRPr="00330F31">
        <w:rPr>
          <w:rFonts w:ascii="Times New Roman" w:hAnsi="Times New Roman" w:cs="Times New Roman"/>
          <w:sz w:val="24"/>
          <w:szCs w:val="24"/>
        </w:rPr>
        <w:t xml:space="preserve"> себе, другому лицу;</w:t>
      </w:r>
    </w:p>
    <w:p w:rsidR="003800B8" w:rsidRPr="00330F31" w:rsidRDefault="003800B8" w:rsidP="003800B8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ориентироваться в тетради в клетку.</w:t>
      </w:r>
    </w:p>
    <w:p w:rsidR="003800B8" w:rsidRPr="00330F31" w:rsidRDefault="003800B8" w:rsidP="00C70C58">
      <w:pPr>
        <w:pStyle w:val="a3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C58" w:rsidRPr="00330F31" w:rsidRDefault="00C70C58" w:rsidP="00C70C58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Логические задачи</w:t>
      </w:r>
    </w:p>
    <w:p w:rsidR="003800B8" w:rsidRPr="00330F31" w:rsidRDefault="003800B8" w:rsidP="003800B8">
      <w:pPr>
        <w:pStyle w:val="a3"/>
        <w:ind w:left="57" w:firstLine="709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iCs/>
          <w:sz w:val="24"/>
          <w:szCs w:val="24"/>
        </w:rPr>
        <w:t xml:space="preserve">Продолжать учить: </w:t>
      </w:r>
      <w:r w:rsidRPr="00330F31">
        <w:rPr>
          <w:rFonts w:ascii="Times New Roman" w:hAnsi="Times New Roman" w:cs="Times New Roman"/>
          <w:sz w:val="24"/>
          <w:szCs w:val="24"/>
        </w:rPr>
        <w:t>решать логические задачи на сравне</w:t>
      </w:r>
      <w:r w:rsidRPr="00330F31">
        <w:rPr>
          <w:rFonts w:ascii="Times New Roman" w:hAnsi="Times New Roman" w:cs="Times New Roman"/>
          <w:sz w:val="24"/>
          <w:szCs w:val="24"/>
        </w:rPr>
        <w:softHyphen/>
        <w:t>ние, классификацию, установление последовательности собы</w:t>
      </w:r>
      <w:r w:rsidRPr="00330F31">
        <w:rPr>
          <w:rFonts w:ascii="Times New Roman" w:hAnsi="Times New Roman" w:cs="Times New Roman"/>
          <w:sz w:val="24"/>
          <w:szCs w:val="24"/>
        </w:rPr>
        <w:softHyphen/>
        <w:t>тий, анализ и синтез.</w:t>
      </w:r>
    </w:p>
    <w:p w:rsidR="003800B8" w:rsidRPr="00330F31" w:rsidRDefault="003800B8" w:rsidP="003800B8">
      <w:pPr>
        <w:pStyle w:val="a3"/>
        <w:ind w:left="5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9E7" w:rsidRDefault="00045F10" w:rsidP="00F639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9.</w:t>
      </w:r>
      <w:r w:rsidR="008E5A92" w:rsidRPr="00330F31">
        <w:rPr>
          <w:rFonts w:ascii="Times New Roman" w:hAnsi="Times New Roman" w:cs="Times New Roman"/>
          <w:b/>
          <w:sz w:val="24"/>
          <w:szCs w:val="24"/>
        </w:rPr>
        <w:t>Календарно</w:t>
      </w:r>
      <w:r w:rsidR="00F639E7" w:rsidRPr="00330F31">
        <w:rPr>
          <w:rFonts w:ascii="Times New Roman" w:hAnsi="Times New Roman" w:cs="Times New Roman"/>
          <w:b/>
          <w:sz w:val="24"/>
          <w:szCs w:val="24"/>
        </w:rPr>
        <w:t>-тематическое планирование</w:t>
      </w:r>
    </w:p>
    <w:p w:rsidR="00F15710" w:rsidRPr="00330F31" w:rsidRDefault="00F15710" w:rsidP="00F639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1452"/>
        <w:gridCol w:w="6770"/>
      </w:tblGrid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4A1B3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52" w:type="dxa"/>
          </w:tcPr>
          <w:p w:rsidR="00F15710" w:rsidRPr="00B4027F" w:rsidRDefault="00F15710" w:rsidP="004A1B3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6770" w:type="dxa"/>
          </w:tcPr>
          <w:p w:rsidR="00F15710" w:rsidRPr="00B4027F" w:rsidRDefault="00F15710" w:rsidP="004A1B3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ЦЕЛЬ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1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Закреплять: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-знания о числе и цифре 1</w:t>
            </w:r>
            <w:proofErr w:type="gramStart"/>
            <w:r w:rsidRPr="00B4027F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-Умение устанавливать соответствие между количеством предметов и цифрой;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-сравнивать знакомые предметы по величине (большой, поменьше, маленький), употреблять эти понятия в речи;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-выделять признаки сходства разных предметов и объединять их по этому признаку.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-писать цифру 1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-понимать учебную задачу и выполнять ее самостоятельно,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Знакомить: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 пословицами, в которых упоминается число один;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-название первого осеннего месяца – сентябрь;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Формировать: навыки самоконтроля и самооценки.  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2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-знания о числе 2;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писать цифру 1;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математические загадки;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-записывать решение загадки цифрами и математическими знаками;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-ориентироваться на листе бумаги, обозначать словами положение геометрических фигур;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-знакомить с пословицами, в которых  упоминается число два;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 знаками плюс, равно, учить писать эти знаки;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-соотносить формы предмета с геометрической фигурой.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 писать цифру 2.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-умение понимать учебную задачу и выполнять ее самостоятельно;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-навыки самоконтроля и самооценка.  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3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Закреплять: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устанавливать соответствие между количеством предметов, числом и цифрой;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lastRenderedPageBreak/>
              <w:t>-выкладывать квадрат из счетных палочек;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квадрат и цветок в тетради в клетку.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-писать цифру 3;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установление закономерностей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 с тетрадью в клетку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</w:t>
            </w:r>
            <w:proofErr w:type="gramStart"/>
            <w:r w:rsidRPr="00B4027F">
              <w:rPr>
                <w:rFonts w:ascii="Times New Roman" w:hAnsi="Times New Roman" w:cs="Times New Roman"/>
              </w:rPr>
              <w:t>с</w:t>
            </w:r>
            <w:proofErr w:type="gramEnd"/>
            <w:r w:rsidR="00360F0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4027F">
              <w:rPr>
                <w:rFonts w:ascii="Times New Roman" w:hAnsi="Times New Roman" w:cs="Times New Roman"/>
              </w:rPr>
              <w:t>пословицам</w:t>
            </w:r>
            <w:proofErr w:type="gramEnd"/>
            <w:r w:rsidRPr="00B4027F">
              <w:rPr>
                <w:rFonts w:ascii="Times New Roman" w:hAnsi="Times New Roman" w:cs="Times New Roman"/>
              </w:rPr>
              <w:t>, в которых упоминается число 3.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Формировать: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-умения понимать учебную задачу и выполнять ее самостоятельно;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4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математическую загадку, записывать решение задачи с помощью знаков и цифр;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-писать цифру 4;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-устанавливать соответствие  между количеством предметов  и цифрой;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круги и неваляшку в тетради в клетку;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 умение писать  цифры 2,3.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Продолжать знакомить: с тетрадью в клетку.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 самоконтроля и самооценки.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5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математическую загадку, записывать решение с помощью цифр и знаков;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-писать цифру 5;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установление несоответствия.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писать цифры 1,2,3,4;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независимость числа от величины и пространственного расположения предметов.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 с составом числа 5 из двух меньших чисел;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-названием текущего месяц</w:t>
            </w:r>
            <w:proofErr w:type="gramStart"/>
            <w:r w:rsidRPr="00B4027F">
              <w:rPr>
                <w:rFonts w:ascii="Times New Roman" w:hAnsi="Times New Roman" w:cs="Times New Roman"/>
              </w:rPr>
              <w:t>а-</w:t>
            </w:r>
            <w:proofErr w:type="gramEnd"/>
            <w:r w:rsidRPr="00B4027F">
              <w:rPr>
                <w:rFonts w:ascii="Times New Roman" w:hAnsi="Times New Roman" w:cs="Times New Roman"/>
              </w:rPr>
              <w:t xml:space="preserve"> октябрь;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-крылатыми выражениями, в которых упоминается число 5.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Формировать: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понимать учебную задачу и выполнять ее самостоятельно;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-навыки самоконтроля и самооценки. 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6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математическую загадку, записывать решение с помощью цифр и знаков;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-писать цифру 6;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-порядковому счету в пределах 6, правильно отвечать на вопросы сколько</w:t>
            </w:r>
            <w:proofErr w:type="gramStart"/>
            <w:r w:rsidRPr="00B4027F">
              <w:rPr>
                <w:rFonts w:ascii="Times New Roman" w:hAnsi="Times New Roman" w:cs="Times New Roman"/>
              </w:rPr>
              <w:t xml:space="preserve">?, </w:t>
            </w:r>
            <w:proofErr w:type="gramEnd"/>
            <w:r w:rsidRPr="00B4027F">
              <w:rPr>
                <w:rFonts w:ascii="Times New Roman" w:hAnsi="Times New Roman" w:cs="Times New Roman"/>
              </w:rPr>
              <w:t>на котором по счету месте?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установление закономерностей;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 цифрой 6;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-составом числа 6 из двух меньших.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самооценки.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7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lastRenderedPageBreak/>
              <w:t xml:space="preserve">-отгадывать математические загадки;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-устанавливать соответствие между количеством предметов и цифрой;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-выкладывать из счетных палочек треугольник, домик;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треугольники в тетради в клетку;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 умение писать цифры 3,4,5,6.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Познакомить: со знаками больше, меньше.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самооценки.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lastRenderedPageBreak/>
              <w:t>9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8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Продолжать 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-устанавливать соответствие между числом, цифрой и количеством предметов;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поэтические сравнения, лежащие в основе загадки;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установление закономерностей;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-учебную задачу и выполнять ее самостоятельно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 с загадками, в которых присутствуют числа.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9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математическую задачу, записывать   решение с помощью знаков, цифр;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-логическую задачу на основе  зрительно воспринимаемой информации;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-писать цифру 0;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-дорисовать геометрические фигуры, преобразовывая  их в изображение похожих предметов;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</w:t>
            </w:r>
          </w:p>
          <w:p w:rsidR="00212DDA" w:rsidRDefault="00F15710" w:rsidP="00212DDA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-со знаком «минус»; </w:t>
            </w:r>
          </w:p>
          <w:p w:rsidR="00F15710" w:rsidRPr="00B4027F" w:rsidRDefault="00F15710" w:rsidP="00212DDA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 цифрой 0.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-знания об осенних месяцах (сентябрь, октябрь), познакомить с названием последнего месяца осен</w:t>
            </w:r>
            <w:proofErr w:type="gramStart"/>
            <w:r w:rsidRPr="00B4027F">
              <w:rPr>
                <w:rFonts w:ascii="Times New Roman" w:hAnsi="Times New Roman" w:cs="Times New Roman"/>
              </w:rPr>
              <w:t>и-</w:t>
            </w:r>
            <w:proofErr w:type="gramEnd"/>
            <w:r w:rsidRPr="00B4027F">
              <w:rPr>
                <w:rFonts w:ascii="Times New Roman" w:hAnsi="Times New Roman" w:cs="Times New Roman"/>
              </w:rPr>
              <w:t xml:space="preserve"> ноябрь;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-навыки самоконтроля и самооценки выполненной работы. 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10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Продолжать 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-решать арифметическую задачу, записывать решение с помощью цифр, знаков;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-устанавливать соответствие между числа, устанавливать зависимость между ними;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-находить различие в двух похожих рисунках;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-понимать учебную задачу и выполнять ее самостоятельно;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-пользоваться знаками больше, меньше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 с крылатыми выражениями, в которых есть число 0.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Закреплять: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обозначать словами положение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 предметов по отношению к себе;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11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-отгадывать математическую загадку, записывать решение с помощью цифр и знаков;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-писать цифру 7;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-порядковому счету, правильно отвечать на вопросы: сколько? На котором по счету месте?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lastRenderedPageBreak/>
              <w:t>-выкладывать из счетных палочек прямоугольник;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прямоугольники в тетради в клетку;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-преобразовать квадрат в другие геометрические фигуры путем складывание, разрезания;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-понимать, что часть меньше целого, а целое больше части;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 с цифрой 7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12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Продолжать знакомить с цифрой 7;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 составом числа 7 их двух меньших чисел;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 пословицами, в которых упоминается число 7;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 днями недели.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 умение писать цифры от 1 до 7.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 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 навыки самоконтроля и самооценки.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13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 Учить математическую загадку, записывать решение с помощью цифры знаков;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-писать цифру 8;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-правильно использовать и писать знаки +  или</w:t>
            </w:r>
            <w:proofErr w:type="gramStart"/>
            <w:r w:rsidRPr="00B4027F">
              <w:rPr>
                <w:rFonts w:ascii="Times New Roman" w:hAnsi="Times New Roman" w:cs="Times New Roman"/>
              </w:rPr>
              <w:t xml:space="preserve"> -; </w:t>
            </w:r>
            <w:proofErr w:type="gramEnd"/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 цифрой 8;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 названием месяца – декабрь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14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Упражнять: в различении порядкового счета, правильно отвечать на вопросы: сколько</w:t>
            </w:r>
            <w:proofErr w:type="gramStart"/>
            <w:r w:rsidRPr="00B4027F">
              <w:rPr>
                <w:rFonts w:ascii="Times New Roman" w:hAnsi="Times New Roman" w:cs="Times New Roman"/>
              </w:rPr>
              <w:t xml:space="preserve">?, </w:t>
            </w:r>
            <w:proofErr w:type="gramEnd"/>
            <w:r w:rsidRPr="00B4027F">
              <w:rPr>
                <w:rFonts w:ascii="Times New Roman" w:hAnsi="Times New Roman" w:cs="Times New Roman"/>
              </w:rPr>
              <w:t>на котором по счету месте?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-составлять число 8 из двух меньших на наглядном материале;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-понимать, что часть меньше целого, а целое больше части;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-учебную задачу и выполнять ее  самостоятельно;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-делить предмет на 2,4 части.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Формировать: навыки самоконтроля и самооценки. 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15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DF3834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примеры на сложение и вычитание;</w:t>
            </w:r>
          </w:p>
          <w:p w:rsidR="00F15710" w:rsidRPr="00B4027F" w:rsidRDefault="00F15710" w:rsidP="00DF3834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-логическую задачу;</w:t>
            </w:r>
          </w:p>
          <w:p w:rsidR="00F15710" w:rsidRPr="00B4027F" w:rsidRDefault="00F15710" w:rsidP="00DF3834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-определять словом положение предмета по отношению к себе, другому лицу;</w:t>
            </w:r>
          </w:p>
          <w:p w:rsidR="00F15710" w:rsidRPr="00B4027F" w:rsidRDefault="00F15710" w:rsidP="00DF3834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овалы в тетради в клетку;</w:t>
            </w:r>
          </w:p>
          <w:p w:rsidR="00F15710" w:rsidRPr="00B4027F" w:rsidRDefault="00F15710" w:rsidP="00DF3834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DF3834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Занятие 16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 умение правильно пользоваться знаками больше, меньше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-видеть геометрические фигуры в символических изображениях;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-правильно отвечать на вопросы: сколько? </w:t>
            </w:r>
            <w:proofErr w:type="gramStart"/>
            <w:r w:rsidRPr="00B4027F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B4027F">
              <w:rPr>
                <w:rFonts w:ascii="Times New Roman" w:hAnsi="Times New Roman" w:cs="Times New Roman"/>
              </w:rPr>
              <w:t xml:space="preserve">? на каком по счету месте?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Упражнять: в различении количественного и порядкового счета.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17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математическую загадку;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-писать цифру 9;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-записывать дни недели условными обозначениями (один кружок – понедельник, два – вторник и </w:t>
            </w:r>
            <w:proofErr w:type="spellStart"/>
            <w:r w:rsidRPr="00B4027F">
              <w:rPr>
                <w:rFonts w:ascii="Times New Roman" w:hAnsi="Times New Roman" w:cs="Times New Roman"/>
              </w:rPr>
              <w:t>т</w:t>
            </w:r>
            <w:proofErr w:type="gramStart"/>
            <w:r w:rsidRPr="00B4027F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B4027F">
              <w:rPr>
                <w:rFonts w:ascii="Times New Roman" w:hAnsi="Times New Roman" w:cs="Times New Roman"/>
              </w:rPr>
              <w:t>);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lastRenderedPageBreak/>
              <w:t>-решение с помощью цифр и математических знаков;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-решать логическую задачу на установление закономерностей;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 цифрой 9;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-названием дней недели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 умение использовать в речи понятия «самая высокая», «пониже», «еще ниже», «самая низкая»,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«низкая», «повыше», «еще выше».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18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  <w:b/>
              </w:rPr>
              <w:t>Учить</w:t>
            </w:r>
            <w:r w:rsidRPr="00B4027F">
              <w:rPr>
                <w:rFonts w:ascii="Times New Roman" w:hAnsi="Times New Roman" w:cs="Times New Roman"/>
              </w:rPr>
              <w:t xml:space="preserve">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-порядковому счету, правильно отвечать на вопросы: сколько? На котором по счету месте?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-соотносить количество предметов с цифрой;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-сравнивать числа 7 и 8, понимать отношения между ними;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-складывать квадрат на 2,4,8 треугольников, разрезать по линиям сгиба;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-понимать, что часть  меньше целого, а целое больше части;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 решать логические задачи на основе зрительно воспринимаемой информации.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самооценки.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19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математическую загадку;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-писать число 10;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-выкладывать из счетных палочек трапецию;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 трапецию в тетради в клетку;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-находить различия в двух похожих рисунках;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Знакомить: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 числом 10;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-геометрической фигурой-трапецией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20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писать цифры от 1 до 10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-знания о геометрических фигурах: трапеции, круге, квадрате, треугольнике.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отношения между числами;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-составлять число 10 из двух меньших чисел;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установление закономерностей;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21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задачи,  записывать решение;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математические загадки, соотносить число и цифру;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-пользоваться знаками  +,-;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в тетради в клетку кораблик;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22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математические загадки, записывать решение с помощью цифр и математических знаков,  читать запись;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lastRenderedPageBreak/>
              <w:t>-решать логическую задачу на анализ и синтез;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-выкладывать из счетных палочек геометрические фигуры, символические изображения предметов (дом</w:t>
            </w:r>
            <w:proofErr w:type="gramStart"/>
            <w:r w:rsidRPr="00B4027F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B4027F">
              <w:rPr>
                <w:rFonts w:ascii="Times New Roman" w:hAnsi="Times New Roman" w:cs="Times New Roman"/>
              </w:rPr>
              <w:t xml:space="preserve">елку, лодку);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-понимать учебную задачу и выполнять ее самостоятельно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Упражнять: в количественном и порядковом счете, отвечать на вопросы: сколько? На котором по счету месте?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lastRenderedPageBreak/>
              <w:t>25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23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примеры на сложение и вычитание;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-составлять числа 7,8,9,10 из двух меньших чисел;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-различать понятия «влево», «вправо», «вперед»,  «назад»; учить двигаться в указанных направлениях: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Способствовать:  развитию графических навыков – рисование машины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24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-устанавливать соответствие между цифрой и количеством предметов;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-пользоваться знаками больше, меньше;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установление закономерностей.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 знания о днях недели;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Формировать: навыки самоконтроля и самооценки 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25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-составлять задачи на сложение и вычитание;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сходство и различие;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-записывать и читать запись.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Знакомить: с названием месяца </w:t>
            </w:r>
            <w:proofErr w:type="gramStart"/>
            <w:r w:rsidRPr="00B4027F">
              <w:rPr>
                <w:rFonts w:ascii="Times New Roman" w:hAnsi="Times New Roman" w:cs="Times New Roman"/>
              </w:rPr>
              <w:t>–м</w:t>
            </w:r>
            <w:proofErr w:type="gramEnd"/>
            <w:r w:rsidRPr="00B4027F">
              <w:rPr>
                <w:rFonts w:ascii="Times New Roman" w:hAnsi="Times New Roman" w:cs="Times New Roman"/>
              </w:rPr>
              <w:t>арт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-знания о зимних месяцах (Декабрь, Январь, Февраль);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-навыки самоконтроля и самооценки 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26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-отгадывать математическую загадку, записывать  решение;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-читать запись;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-устанавливать соответствие между количеством предметов  и цифрой;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символическое изображение кошки из треугольников в тетради в клетку;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-использовать в речи  определения   «большой», «поменьше», «самый маленький»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 знания о последовательности частей суток  (утро,  день, вечер, ночь).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Способствовать: развитию глазомера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27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Отгадывать математическую загадку, записывать решение;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-загадки на основе зрительно  воспринимаемой информации, понимать поэтические образы, лежащие в основе загадки;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-читать запись задачи;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   задачу и выполнять ее самостоятельно;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-развивать мышление.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Закреплять: навыки порядкового счета, правильно отвечать на </w:t>
            </w:r>
            <w:r w:rsidRPr="00B4027F">
              <w:rPr>
                <w:rFonts w:ascii="Times New Roman" w:hAnsi="Times New Roman" w:cs="Times New Roman"/>
              </w:rPr>
              <w:lastRenderedPageBreak/>
              <w:t xml:space="preserve">вопросы: сколько? </w:t>
            </w:r>
            <w:proofErr w:type="gramStart"/>
            <w:r w:rsidRPr="00B4027F">
              <w:rPr>
                <w:rFonts w:ascii="Times New Roman" w:hAnsi="Times New Roman" w:cs="Times New Roman"/>
              </w:rPr>
              <w:t>Какой</w:t>
            </w:r>
            <w:proofErr w:type="gramEnd"/>
            <w:r w:rsidRPr="00B4027F">
              <w:rPr>
                <w:rFonts w:ascii="Times New Roman" w:hAnsi="Times New Roman" w:cs="Times New Roman"/>
              </w:rPr>
              <w:t xml:space="preserve"> по счету?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lastRenderedPageBreak/>
              <w:t>30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28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-отгадывать математическую загадку, записывать решение, читать запись;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анализ и синтез;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Закреплять: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составлять число 10 из двух меньших;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-понятия «левый верхний/нижний угол»,  «правый верхний/нижний угол», «середина»;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-знания о геометрических фигурах: круг, овал, треугольник.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29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-составлять задачи, записывать и читать запись;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установление соответствия;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Знакомить: с названием месяца </w:t>
            </w:r>
            <w:proofErr w:type="gramStart"/>
            <w:r w:rsidRPr="00B4027F">
              <w:rPr>
                <w:rFonts w:ascii="Times New Roman" w:hAnsi="Times New Roman" w:cs="Times New Roman"/>
              </w:rPr>
              <w:t>–а</w:t>
            </w:r>
            <w:proofErr w:type="gramEnd"/>
            <w:r w:rsidRPr="00B4027F">
              <w:rPr>
                <w:rFonts w:ascii="Times New Roman" w:hAnsi="Times New Roman" w:cs="Times New Roman"/>
              </w:rPr>
              <w:t>прель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Закреплять: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-знания о первом месяце весны </w:t>
            </w:r>
            <w:proofErr w:type="gramStart"/>
            <w:r w:rsidRPr="00B4027F">
              <w:rPr>
                <w:rFonts w:ascii="Times New Roman" w:hAnsi="Times New Roman" w:cs="Times New Roman"/>
              </w:rPr>
              <w:t>–м</w:t>
            </w:r>
            <w:proofErr w:type="gramEnd"/>
            <w:r w:rsidRPr="00B4027F">
              <w:rPr>
                <w:rFonts w:ascii="Times New Roman" w:hAnsi="Times New Roman" w:cs="Times New Roman"/>
              </w:rPr>
              <w:t>арте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 геометрических фигурах: круг,  квадрат, прямоугольник, треугольник.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452" w:type="dxa"/>
          </w:tcPr>
          <w:p w:rsidR="00F15710" w:rsidRPr="00B4027F" w:rsidRDefault="00F15710" w:rsidP="004A1B3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30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Упражнять: в различении количественного и порядкового счета.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Учить: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-отвечать на вопросы: сколько? На каком по счету месте?;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-рисовать лягушку в тетради в клетку;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Закреплять: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отгадывать математическую загадку, записывать  и читать запись;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-умение ориентироваться относительно себя, другого лица.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31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Закреплять: 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-навыки порядкового и количественного счета;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-умение правильно отвечать на вопросы: сколько? </w:t>
            </w:r>
            <w:proofErr w:type="gramStart"/>
            <w:r w:rsidRPr="00B4027F">
              <w:rPr>
                <w:rFonts w:ascii="Times New Roman" w:hAnsi="Times New Roman" w:cs="Times New Roman"/>
              </w:rPr>
              <w:t>На</w:t>
            </w:r>
            <w:proofErr w:type="gramEnd"/>
            <w:r w:rsidRPr="00B4027F">
              <w:rPr>
                <w:rFonts w:ascii="Times New Roman" w:hAnsi="Times New Roman" w:cs="Times New Roman"/>
              </w:rPr>
              <w:t xml:space="preserve"> каком по счету вместе?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Продолжать  учить: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-составлять число 10 из двух меньших чисел, записывать результаты составления;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-выкладывать из счетных палочек  символические изображения предметов (дом, елка, лодка);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-решать логическую задачу на анализ  и синтез;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-видеть геометрические фигуры в символическом изображении рыбки;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-понимать учебную задачу и выполнять ее самостоятельно.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Формировать: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452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</w:rPr>
              <w:t>Занятие 32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-учить понимать, учебную задачу и выполнять ее самостоятельно;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-формировать навыки самоконтроля и самооценки</w:t>
            </w: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452" w:type="dxa"/>
          </w:tcPr>
          <w:p w:rsidR="00F15710" w:rsidRPr="00B4027F" w:rsidRDefault="00F15710" w:rsidP="004A1B3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6770" w:type="dxa"/>
          </w:tcPr>
          <w:p w:rsidR="00F15710" w:rsidRPr="00B4027F" w:rsidRDefault="00F15710" w:rsidP="004A1B3C">
            <w:pPr>
              <w:tabs>
                <w:tab w:val="left" w:pos="7485"/>
              </w:tabs>
              <w:jc w:val="both"/>
              <w:rPr>
                <w:rFonts w:ascii="Times New Roman" w:hAnsi="Times New Roman" w:cs="Times New Roman"/>
              </w:rPr>
            </w:pPr>
          </w:p>
          <w:p w:rsidR="00F15710" w:rsidRPr="00B4027F" w:rsidRDefault="00F15710" w:rsidP="004A1B3C">
            <w:pPr>
              <w:tabs>
                <w:tab w:val="left" w:pos="748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F15710" w:rsidRPr="00B4027F" w:rsidTr="00F15710">
        <w:trPr>
          <w:trHeight w:val="57"/>
        </w:trPr>
        <w:tc>
          <w:tcPr>
            <w:tcW w:w="850" w:type="dxa"/>
          </w:tcPr>
          <w:p w:rsidR="00F15710" w:rsidRPr="00B4027F" w:rsidRDefault="00F15710" w:rsidP="004A1B3C">
            <w:pPr>
              <w:tabs>
                <w:tab w:val="left" w:pos="748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4027F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452" w:type="dxa"/>
          </w:tcPr>
          <w:p w:rsidR="00F15710" w:rsidRPr="00B4027F" w:rsidRDefault="00F15710" w:rsidP="004A1B3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 xml:space="preserve">Закрепление </w:t>
            </w:r>
          </w:p>
        </w:tc>
        <w:tc>
          <w:tcPr>
            <w:tcW w:w="6770" w:type="dxa"/>
          </w:tcPr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-учить понимать, учебную задачу и выполнять ее самостоятельно;</w:t>
            </w:r>
          </w:p>
          <w:p w:rsidR="00F15710" w:rsidRPr="00B4027F" w:rsidRDefault="00F15710" w:rsidP="00B4027F">
            <w:pPr>
              <w:tabs>
                <w:tab w:val="left" w:pos="7485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B4027F">
              <w:rPr>
                <w:rFonts w:ascii="Times New Roman" w:hAnsi="Times New Roman" w:cs="Times New Roman"/>
              </w:rPr>
              <w:t>-формировать навыки самоконтроля и самооценки</w:t>
            </w:r>
          </w:p>
        </w:tc>
      </w:tr>
    </w:tbl>
    <w:p w:rsidR="00EE13EB" w:rsidRPr="00330F31" w:rsidRDefault="00EE13EB" w:rsidP="00B402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D3FA8" w:rsidRDefault="00AD3FA8" w:rsidP="00C85DC4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834" w:rsidRPr="00330F31" w:rsidRDefault="00DF3834" w:rsidP="00C85DC4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DC4" w:rsidRPr="00330F31" w:rsidRDefault="00045F10" w:rsidP="00C85DC4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10.</w:t>
      </w:r>
      <w:r w:rsidR="00C85DC4" w:rsidRPr="00330F31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</w:t>
      </w:r>
    </w:p>
    <w:p w:rsidR="007710BC" w:rsidRPr="00330F31" w:rsidRDefault="007710BC" w:rsidP="007710BC">
      <w:pPr>
        <w:pStyle w:val="a3"/>
        <w:ind w:left="420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В группе созданы условия </w:t>
      </w:r>
      <w:r w:rsidR="006E189D" w:rsidRPr="00330F31">
        <w:rPr>
          <w:rFonts w:ascii="Times New Roman" w:hAnsi="Times New Roman" w:cs="Times New Roman"/>
          <w:sz w:val="24"/>
          <w:szCs w:val="24"/>
        </w:rPr>
        <w:t xml:space="preserve">для </w:t>
      </w:r>
      <w:r w:rsidRPr="00330F31">
        <w:rPr>
          <w:rFonts w:ascii="Times New Roman" w:hAnsi="Times New Roman" w:cs="Times New Roman"/>
          <w:sz w:val="24"/>
          <w:szCs w:val="24"/>
        </w:rPr>
        <w:t>реализации программы.</w:t>
      </w:r>
    </w:p>
    <w:p w:rsidR="007710BC" w:rsidRPr="00330F31" w:rsidRDefault="007710BC" w:rsidP="007710BC">
      <w:pPr>
        <w:pStyle w:val="a3"/>
        <w:ind w:left="420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Для проведения используется групповое помещение, оборудованное мебелью, соответствующей росту и возрасту детей.</w:t>
      </w:r>
    </w:p>
    <w:p w:rsidR="007710BC" w:rsidRPr="00330F31" w:rsidRDefault="007710BC" w:rsidP="007710BC">
      <w:pPr>
        <w:pStyle w:val="a3"/>
        <w:ind w:left="420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i/>
          <w:sz w:val="24"/>
          <w:szCs w:val="24"/>
        </w:rPr>
        <w:t>Материал и инструменты</w:t>
      </w:r>
      <w:r w:rsidRPr="00330F31">
        <w:rPr>
          <w:rFonts w:ascii="Times New Roman" w:hAnsi="Times New Roman" w:cs="Times New Roman"/>
          <w:sz w:val="24"/>
          <w:szCs w:val="24"/>
        </w:rPr>
        <w:t>:</w:t>
      </w:r>
    </w:p>
    <w:p w:rsidR="006E189D" w:rsidRPr="00330F31" w:rsidRDefault="006E189D" w:rsidP="007710B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</w:t>
      </w:r>
      <w:r w:rsidR="007710BC" w:rsidRPr="00330F31">
        <w:rPr>
          <w:rFonts w:ascii="Times New Roman" w:hAnsi="Times New Roman" w:cs="Times New Roman"/>
          <w:sz w:val="24"/>
          <w:szCs w:val="24"/>
        </w:rPr>
        <w:t>Н</w:t>
      </w:r>
      <w:r w:rsidRPr="00330F31">
        <w:rPr>
          <w:rFonts w:ascii="Times New Roman" w:hAnsi="Times New Roman" w:cs="Times New Roman"/>
          <w:sz w:val="24"/>
          <w:szCs w:val="24"/>
        </w:rPr>
        <w:t xml:space="preserve">аглядные пособия </w:t>
      </w:r>
    </w:p>
    <w:p w:rsidR="007710BC" w:rsidRPr="00330F31" w:rsidRDefault="006E189D" w:rsidP="007710B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 -Р</w:t>
      </w:r>
      <w:r w:rsidR="007710BC" w:rsidRPr="00330F31">
        <w:rPr>
          <w:rFonts w:ascii="Times New Roman" w:hAnsi="Times New Roman" w:cs="Times New Roman"/>
          <w:sz w:val="24"/>
          <w:szCs w:val="24"/>
        </w:rPr>
        <w:t>абочие тетради</w:t>
      </w:r>
    </w:p>
    <w:p w:rsidR="007710BC" w:rsidRPr="00330F31" w:rsidRDefault="006E189D" w:rsidP="007710B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-М</w:t>
      </w:r>
      <w:r w:rsidR="007710BC" w:rsidRPr="00330F31">
        <w:rPr>
          <w:rFonts w:ascii="Times New Roman" w:hAnsi="Times New Roman" w:cs="Times New Roman"/>
          <w:sz w:val="24"/>
          <w:szCs w:val="24"/>
        </w:rPr>
        <w:t>агнитная доска с   комплектом   геометрических фигур</w:t>
      </w:r>
    </w:p>
    <w:p w:rsidR="007710BC" w:rsidRPr="00330F31" w:rsidRDefault="006E189D" w:rsidP="007710B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</w:t>
      </w:r>
      <w:r w:rsidR="00C85DC4" w:rsidRPr="00330F31">
        <w:rPr>
          <w:rFonts w:ascii="Times New Roman" w:hAnsi="Times New Roman" w:cs="Times New Roman"/>
          <w:sz w:val="24"/>
          <w:szCs w:val="24"/>
        </w:rPr>
        <w:t>Предметные картинки.</w:t>
      </w:r>
    </w:p>
    <w:p w:rsidR="00C85DC4" w:rsidRPr="00330F31" w:rsidRDefault="006E189D" w:rsidP="007710B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</w:t>
      </w:r>
      <w:r w:rsidR="00C85DC4" w:rsidRPr="00330F31">
        <w:rPr>
          <w:rFonts w:ascii="Times New Roman" w:hAnsi="Times New Roman" w:cs="Times New Roman"/>
          <w:sz w:val="24"/>
          <w:szCs w:val="24"/>
        </w:rPr>
        <w:t>Раздаточный и счетный материал.</w:t>
      </w:r>
    </w:p>
    <w:p w:rsidR="00C85DC4" w:rsidRPr="00330F31" w:rsidRDefault="006E189D" w:rsidP="007710B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</w:t>
      </w:r>
      <w:r w:rsidR="00C85DC4" w:rsidRPr="00330F31">
        <w:rPr>
          <w:rFonts w:ascii="Times New Roman" w:hAnsi="Times New Roman" w:cs="Times New Roman"/>
          <w:sz w:val="24"/>
          <w:szCs w:val="24"/>
        </w:rPr>
        <w:t>Набор цифр.</w:t>
      </w:r>
    </w:p>
    <w:p w:rsidR="00C85DC4" w:rsidRPr="00330F31" w:rsidRDefault="006E189D" w:rsidP="007710B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</w:t>
      </w:r>
      <w:r w:rsidR="00C85DC4" w:rsidRPr="00330F31">
        <w:rPr>
          <w:rFonts w:ascii="Times New Roman" w:hAnsi="Times New Roman" w:cs="Times New Roman"/>
          <w:sz w:val="24"/>
          <w:szCs w:val="24"/>
        </w:rPr>
        <w:t>Набор геометрических плоскостных и объемных фигур.</w:t>
      </w:r>
    </w:p>
    <w:p w:rsidR="00EE13EB" w:rsidRPr="00330F31" w:rsidRDefault="00EE13EB" w:rsidP="00EE13EB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Набор счетных палочек на каждого ребенка.</w:t>
      </w:r>
    </w:p>
    <w:p w:rsidR="00EE13EB" w:rsidRPr="00330F31" w:rsidRDefault="00EE13EB" w:rsidP="00EE13EB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Карточки и схемы математических упражнений.</w:t>
      </w:r>
    </w:p>
    <w:p w:rsidR="00EE13EB" w:rsidRDefault="00EE13EB" w:rsidP="00EE13EB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 Магнитные цифры.</w:t>
      </w:r>
    </w:p>
    <w:p w:rsidR="00B71F33" w:rsidRPr="00330F31" w:rsidRDefault="00B71F33" w:rsidP="00EE13EB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-Дидактические и настольные игры</w:t>
      </w:r>
    </w:p>
    <w:p w:rsidR="009C4E18" w:rsidRPr="00330F31" w:rsidRDefault="009C4E18" w:rsidP="004038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39E7" w:rsidRPr="00330F31" w:rsidRDefault="00045F10" w:rsidP="00F639E7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11</w:t>
      </w:r>
      <w:r w:rsidR="00F639E7" w:rsidRPr="00330F31">
        <w:rPr>
          <w:rFonts w:ascii="Times New Roman" w:hAnsi="Times New Roman" w:cs="Times New Roman"/>
          <w:b/>
          <w:sz w:val="24"/>
          <w:szCs w:val="24"/>
        </w:rPr>
        <w:t>.Программно-методическое обеспечение</w:t>
      </w:r>
    </w:p>
    <w:p w:rsidR="00BD12E1" w:rsidRPr="00330F31" w:rsidRDefault="009C4E18" w:rsidP="006615C2">
      <w:pPr>
        <w:pStyle w:val="a3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-</w:t>
      </w:r>
      <w:r w:rsidR="00BD12E1" w:rsidRPr="00330F31">
        <w:rPr>
          <w:rFonts w:ascii="Times New Roman" w:hAnsi="Times New Roman" w:cs="Times New Roman"/>
          <w:sz w:val="24"/>
          <w:szCs w:val="24"/>
        </w:rPr>
        <w:t xml:space="preserve">Примерная общеобразовательная программа </w:t>
      </w:r>
      <w:r w:rsidR="006E189D" w:rsidRPr="00330F31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="00BD12E1" w:rsidRPr="00330F31">
        <w:rPr>
          <w:rFonts w:ascii="Times New Roman" w:hAnsi="Times New Roman" w:cs="Times New Roman"/>
          <w:sz w:val="24"/>
          <w:szCs w:val="24"/>
        </w:rPr>
        <w:t xml:space="preserve"> «ОТ РОЖДЕНИЯ ДО </w:t>
      </w:r>
      <w:r w:rsidR="006E189D" w:rsidRPr="00330F31">
        <w:rPr>
          <w:rFonts w:ascii="Times New Roman" w:hAnsi="Times New Roman" w:cs="Times New Roman"/>
          <w:sz w:val="24"/>
          <w:szCs w:val="24"/>
        </w:rPr>
        <w:t xml:space="preserve">ШКОЛЫ» </w:t>
      </w:r>
      <w:proofErr w:type="spellStart"/>
      <w:r w:rsidR="006E189D" w:rsidRPr="00330F31">
        <w:rPr>
          <w:rFonts w:ascii="Times New Roman" w:hAnsi="Times New Roman" w:cs="Times New Roman"/>
          <w:sz w:val="24"/>
          <w:szCs w:val="24"/>
        </w:rPr>
        <w:t>подредакцией</w:t>
      </w:r>
      <w:proofErr w:type="spellEnd"/>
      <w:r w:rsidR="00BD12E1" w:rsidRPr="00330F31">
        <w:rPr>
          <w:rFonts w:ascii="Times New Roman" w:hAnsi="Times New Roman" w:cs="Times New Roman"/>
          <w:sz w:val="24"/>
          <w:szCs w:val="24"/>
        </w:rPr>
        <w:t xml:space="preserve">. Е. </w:t>
      </w:r>
      <w:proofErr w:type="spellStart"/>
      <w:r w:rsidR="00BD12E1" w:rsidRPr="00330F31">
        <w:rPr>
          <w:rFonts w:ascii="Times New Roman" w:hAnsi="Times New Roman" w:cs="Times New Roman"/>
          <w:sz w:val="24"/>
          <w:szCs w:val="24"/>
        </w:rPr>
        <w:t>Вераксы</w:t>
      </w:r>
      <w:proofErr w:type="gramStart"/>
      <w:r w:rsidR="00BD12E1" w:rsidRPr="00330F31">
        <w:rPr>
          <w:rFonts w:ascii="Times New Roman" w:hAnsi="Times New Roman" w:cs="Times New Roman"/>
          <w:sz w:val="24"/>
          <w:szCs w:val="24"/>
        </w:rPr>
        <w:t>,Т</w:t>
      </w:r>
      <w:proofErr w:type="spellEnd"/>
      <w:proofErr w:type="gramEnd"/>
      <w:r w:rsidR="00BD12E1" w:rsidRPr="00330F31">
        <w:rPr>
          <w:rFonts w:ascii="Times New Roman" w:hAnsi="Times New Roman" w:cs="Times New Roman"/>
          <w:sz w:val="24"/>
          <w:szCs w:val="24"/>
        </w:rPr>
        <w:t>. С. Комаровой, М. А. Васильевой – М.: Мозаика-Синтез, 2014.</w:t>
      </w:r>
    </w:p>
    <w:p w:rsidR="00EE13EB" w:rsidRPr="00330F31" w:rsidRDefault="00EE13EB" w:rsidP="00EE13EB">
      <w:pPr>
        <w:pStyle w:val="a3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-Демонстрационный материал. Математика для детей 5-7 лет. </w:t>
      </w:r>
      <w:proofErr w:type="spellStart"/>
      <w:r w:rsidRPr="00330F31">
        <w:rPr>
          <w:rFonts w:ascii="Times New Roman" w:hAnsi="Times New Roman" w:cs="Times New Roman"/>
          <w:sz w:val="24"/>
          <w:szCs w:val="24"/>
        </w:rPr>
        <w:t>Е.В.Колесникова</w:t>
      </w:r>
      <w:proofErr w:type="spellEnd"/>
      <w:r w:rsidRPr="00330F31">
        <w:rPr>
          <w:rFonts w:ascii="Times New Roman" w:hAnsi="Times New Roman" w:cs="Times New Roman"/>
          <w:sz w:val="24"/>
          <w:szCs w:val="24"/>
        </w:rPr>
        <w:t xml:space="preserve"> Москва. ТЦ Сфера. 2014.</w:t>
      </w:r>
    </w:p>
    <w:p w:rsidR="00EE13EB" w:rsidRPr="00330F31" w:rsidRDefault="00EE13EB" w:rsidP="00EE13EB">
      <w:pPr>
        <w:pStyle w:val="a3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-Методическое пособие «Математика для детей 5-7лет». </w:t>
      </w:r>
      <w:proofErr w:type="spellStart"/>
      <w:r w:rsidRPr="00330F31">
        <w:rPr>
          <w:rFonts w:ascii="Times New Roman" w:hAnsi="Times New Roman" w:cs="Times New Roman"/>
          <w:sz w:val="24"/>
          <w:szCs w:val="24"/>
        </w:rPr>
        <w:t>Е.В.Колесникова</w:t>
      </w:r>
      <w:proofErr w:type="spellEnd"/>
      <w:r w:rsidRPr="00330F31">
        <w:rPr>
          <w:rFonts w:ascii="Times New Roman" w:hAnsi="Times New Roman" w:cs="Times New Roman"/>
          <w:sz w:val="24"/>
          <w:szCs w:val="24"/>
        </w:rPr>
        <w:t>. Москва. ТЦ Сфера. 2007.</w:t>
      </w:r>
    </w:p>
    <w:p w:rsidR="00EE13EB" w:rsidRPr="00330F31" w:rsidRDefault="00EE13EB" w:rsidP="00EE13EB">
      <w:pPr>
        <w:pStyle w:val="a3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-Рабочая тетрадь для детей 5-7 лет «Я считаю до десяти». </w:t>
      </w:r>
      <w:proofErr w:type="spellStart"/>
      <w:r w:rsidRPr="00330F31">
        <w:rPr>
          <w:rFonts w:ascii="Times New Roman" w:hAnsi="Times New Roman" w:cs="Times New Roman"/>
          <w:sz w:val="24"/>
          <w:szCs w:val="24"/>
        </w:rPr>
        <w:t>Е.В.Колесникова</w:t>
      </w:r>
      <w:proofErr w:type="spellEnd"/>
      <w:r w:rsidRPr="00330F31">
        <w:rPr>
          <w:rFonts w:ascii="Times New Roman" w:hAnsi="Times New Roman" w:cs="Times New Roman"/>
          <w:sz w:val="24"/>
          <w:szCs w:val="24"/>
        </w:rPr>
        <w:t>. Москва. ТЦ Сфера. 2014.</w:t>
      </w:r>
    </w:p>
    <w:p w:rsidR="00BA0553" w:rsidRPr="00330F31" w:rsidRDefault="00BA0553" w:rsidP="006615C2">
      <w:pPr>
        <w:pStyle w:val="a3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BA0553" w:rsidRPr="00330F31" w:rsidRDefault="00BA0553" w:rsidP="006615C2">
      <w:pPr>
        <w:pStyle w:val="a3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 xml:space="preserve">http://tc-sfera.ru/ </w:t>
      </w:r>
    </w:p>
    <w:p w:rsidR="00BA0553" w:rsidRPr="00330F31" w:rsidRDefault="00BA0553" w:rsidP="006615C2">
      <w:pPr>
        <w:pStyle w:val="a3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http://ped-kopilka.ru/</w:t>
      </w:r>
    </w:p>
    <w:p w:rsidR="00330F31" w:rsidRPr="002E2C13" w:rsidRDefault="00BA0553" w:rsidP="002E2C13">
      <w:pPr>
        <w:pStyle w:val="a3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http://nsportal.ru/</w:t>
      </w:r>
    </w:p>
    <w:p w:rsidR="0040388B" w:rsidRDefault="0040388B" w:rsidP="0040388B">
      <w:pPr>
        <w:jc w:val="center"/>
        <w:rPr>
          <w:rFonts w:ascii="Times New Roman" w:hAnsi="Times New Roman"/>
          <w:b/>
          <w:sz w:val="24"/>
          <w:szCs w:val="24"/>
        </w:rPr>
      </w:pPr>
      <w:r w:rsidRPr="00330F31">
        <w:rPr>
          <w:rFonts w:ascii="Times New Roman" w:hAnsi="Times New Roman"/>
          <w:b/>
          <w:sz w:val="24"/>
          <w:szCs w:val="24"/>
        </w:rPr>
        <w:t xml:space="preserve">План работы с родителями </w:t>
      </w:r>
    </w:p>
    <w:p w:rsidR="00497E98" w:rsidRPr="00497E98" w:rsidRDefault="00497E98" w:rsidP="00497E98">
      <w:pPr>
        <w:spacing w:after="0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497E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497E98">
        <w:rPr>
          <w:rFonts w:ascii="Times New Roman" w:hAnsi="Times New Roman" w:cs="Times New Roman"/>
          <w:sz w:val="24"/>
          <w:szCs w:val="24"/>
        </w:rPr>
        <w:t xml:space="preserve">родителей ориентируют на создание условий в семье, способствующих наиболее полному усвоению знаний, умений и навыков, полученных детьми на занятиях и реализации их в повседневной жизни. </w:t>
      </w:r>
    </w:p>
    <w:p w:rsidR="00497E98" w:rsidRPr="00DF3834" w:rsidRDefault="00497E98" w:rsidP="00DF3834">
      <w:pPr>
        <w:spacing w:after="0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497E9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Форма работы:</w:t>
      </w:r>
      <w:r w:rsidRPr="00497E98">
        <w:rPr>
          <w:rFonts w:ascii="Times New Roman" w:hAnsi="Times New Roman" w:cs="Times New Roman"/>
          <w:sz w:val="24"/>
          <w:szCs w:val="24"/>
        </w:rPr>
        <w:t xml:space="preserve">  консультации, папки-передвижки, индивидуальная беседа.</w:t>
      </w:r>
    </w:p>
    <w:p w:rsidR="00497E98" w:rsidRPr="00DF3834" w:rsidRDefault="00497E98" w:rsidP="00DF3834">
      <w:pPr>
        <w:tabs>
          <w:tab w:val="left" w:pos="1080"/>
          <w:tab w:val="left" w:pos="1260"/>
          <w:tab w:val="left" w:pos="3380"/>
        </w:tabs>
        <w:spacing w:after="0"/>
        <w:ind w:left="454" w:right="35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7E98">
        <w:rPr>
          <w:rFonts w:ascii="Times New Roman" w:eastAsia="Calibri" w:hAnsi="Times New Roman" w:cs="Times New Roman"/>
          <w:sz w:val="24"/>
          <w:szCs w:val="24"/>
        </w:rPr>
        <w:t>В конце учебного года руководитель кружка проводит опрос родителей с целью изучения мнения родителей о работе кружка и полученных детьми знаний за время обучения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6796"/>
        <w:gridCol w:w="2241"/>
      </w:tblGrid>
      <w:tr w:rsidR="0040388B" w:rsidRPr="00330F31" w:rsidTr="00DF3834">
        <w:tc>
          <w:tcPr>
            <w:tcW w:w="567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96" w:type="dxa"/>
          </w:tcPr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>Консультация:</w:t>
            </w:r>
          </w:p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>«Игровые обучающие средства и пособия».</w:t>
            </w:r>
          </w:p>
          <w:p w:rsidR="0040388B" w:rsidRPr="00330F31" w:rsidRDefault="0040388B" w:rsidP="004A1B3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330F31">
              <w:rPr>
                <w:rFonts w:ascii="Times New Roman" w:hAnsi="Times New Roman"/>
                <w:sz w:val="24"/>
                <w:szCs w:val="24"/>
              </w:rPr>
              <w:t>Формировать у родителей представление о задачах математического развития детей, роли современных игровых технологий в формировании логического мышления старших дошкольников</w:t>
            </w:r>
          </w:p>
        </w:tc>
        <w:tc>
          <w:tcPr>
            <w:tcW w:w="2241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40388B" w:rsidRPr="00330F31" w:rsidTr="00DF3834">
        <w:tc>
          <w:tcPr>
            <w:tcW w:w="567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96" w:type="dxa"/>
          </w:tcPr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</w:t>
            </w:r>
          </w:p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 xml:space="preserve"> «Презентация развивающих игр»</w:t>
            </w:r>
          </w:p>
          <w:p w:rsidR="0040388B" w:rsidRPr="00330F31" w:rsidRDefault="0040388B" w:rsidP="0040388B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330F31">
              <w:rPr>
                <w:rFonts w:ascii="Times New Roman" w:hAnsi="Times New Roman"/>
                <w:sz w:val="24"/>
                <w:szCs w:val="24"/>
              </w:rPr>
              <w:t>познакомить родителей с математическими развивающими играми, с целью и задачами кружка «Занимательная математика»</w:t>
            </w:r>
          </w:p>
        </w:tc>
        <w:tc>
          <w:tcPr>
            <w:tcW w:w="2241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40388B" w:rsidRPr="00330F31" w:rsidTr="00DF3834">
        <w:tc>
          <w:tcPr>
            <w:tcW w:w="567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796" w:type="dxa"/>
          </w:tcPr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>Задание для занятий с детьми дома:</w:t>
            </w:r>
          </w:p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 xml:space="preserve">«Выложи цифры из палочек» </w:t>
            </w:r>
          </w:p>
          <w:p w:rsidR="0040388B" w:rsidRPr="00330F31" w:rsidRDefault="0040388B" w:rsidP="004A1B3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330F31">
              <w:rPr>
                <w:rFonts w:ascii="Times New Roman" w:hAnsi="Times New Roman"/>
                <w:sz w:val="24"/>
                <w:szCs w:val="24"/>
              </w:rPr>
              <w:t>Продолжать работу по формированию совместной деятельности родителей и детей в математических играх</w:t>
            </w:r>
          </w:p>
        </w:tc>
        <w:tc>
          <w:tcPr>
            <w:tcW w:w="2241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40388B" w:rsidRPr="00330F31" w:rsidTr="00DF3834">
        <w:tc>
          <w:tcPr>
            <w:tcW w:w="567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796" w:type="dxa"/>
          </w:tcPr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>Фотовыставка  для родителей:</w:t>
            </w:r>
          </w:p>
          <w:p w:rsidR="0040388B" w:rsidRPr="00330F31" w:rsidRDefault="0040388B" w:rsidP="004A1B3C">
            <w:pPr>
              <w:rPr>
                <w:rFonts w:ascii="Times New Roman" w:hAnsi="Times New Roman"/>
                <w:sz w:val="24"/>
                <w:szCs w:val="24"/>
              </w:rPr>
            </w:pPr>
            <w:r w:rsidRPr="00330F31">
              <w:rPr>
                <w:rFonts w:ascii="Times New Roman" w:hAnsi="Times New Roman"/>
                <w:sz w:val="24"/>
                <w:szCs w:val="24"/>
              </w:rPr>
              <w:t>«Мы на кружке «Волшебная математика»</w:t>
            </w:r>
          </w:p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40388B" w:rsidRPr="00330F31" w:rsidTr="00DF3834">
        <w:tc>
          <w:tcPr>
            <w:tcW w:w="567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796" w:type="dxa"/>
          </w:tcPr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</w:t>
            </w:r>
          </w:p>
          <w:p w:rsidR="0040388B" w:rsidRPr="00330F31" w:rsidRDefault="0040388B" w:rsidP="004A1B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hAnsi="Times New Roman"/>
                <w:sz w:val="24"/>
                <w:szCs w:val="24"/>
              </w:rPr>
              <w:t>«</w:t>
            </w:r>
            <w:r w:rsidRPr="00330F31">
              <w:rPr>
                <w:rFonts w:ascii="Times New Roman" w:hAnsi="Times New Roman"/>
                <w:b/>
                <w:sz w:val="24"/>
                <w:szCs w:val="24"/>
              </w:rPr>
              <w:t>Роль математического развития дошкольника в его подготовке к школе»</w:t>
            </w:r>
          </w:p>
        </w:tc>
        <w:tc>
          <w:tcPr>
            <w:tcW w:w="2241" w:type="dxa"/>
          </w:tcPr>
          <w:p w:rsidR="0040388B" w:rsidRPr="00330F31" w:rsidRDefault="0040388B" w:rsidP="004A1B3C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30F31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</w:tr>
    </w:tbl>
    <w:p w:rsidR="00330F31" w:rsidRPr="00330F31" w:rsidRDefault="00330F31" w:rsidP="007642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07F14" w:rsidRPr="00330F31" w:rsidRDefault="00045F10" w:rsidP="00707F1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12.</w:t>
      </w:r>
      <w:r w:rsidR="00707F14" w:rsidRPr="00330F31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707F14" w:rsidRPr="00330F31" w:rsidRDefault="00707F14" w:rsidP="00707F14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Педагогическая диагностика (мониторинг)</w:t>
      </w:r>
    </w:p>
    <w:p w:rsidR="00AD3FA8" w:rsidRPr="00330F31" w:rsidRDefault="00AD3FA8" w:rsidP="00AD3FA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F31">
        <w:rPr>
          <w:rFonts w:ascii="Times New Roman" w:hAnsi="Times New Roman" w:cs="Times New Roman"/>
          <w:b/>
          <w:sz w:val="24"/>
          <w:szCs w:val="24"/>
        </w:rPr>
        <w:t>Виды и формы контроля</w:t>
      </w:r>
    </w:p>
    <w:p w:rsidR="00AD3FA8" w:rsidRPr="00330F31" w:rsidRDefault="00AD3FA8" w:rsidP="007642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F31">
        <w:rPr>
          <w:rFonts w:ascii="Times New Roman" w:hAnsi="Times New Roman" w:cs="Times New Roman"/>
          <w:sz w:val="24"/>
          <w:szCs w:val="24"/>
        </w:rPr>
        <w:t>Педагогическая диагностика (мониторинг) математических способностей в индивидуальном развитии ребенка (2 раза в год: сентябрь и май).</w:t>
      </w:r>
    </w:p>
    <w:p w:rsidR="00F6198B" w:rsidRPr="0076428A" w:rsidRDefault="00F6198B" w:rsidP="00F6198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76428A">
        <w:rPr>
          <w:rFonts w:ascii="Times New Roman" w:hAnsi="Times New Roman" w:cs="Times New Roman"/>
          <w:b/>
          <w:sz w:val="24"/>
          <w:szCs w:val="24"/>
          <w:lang w:bidi="ru-RU"/>
        </w:rPr>
        <w:t>Основные направления работы:</w:t>
      </w:r>
    </w:p>
    <w:p w:rsidR="00F6198B" w:rsidRPr="00330F31" w:rsidRDefault="00F6198B" w:rsidP="00F6198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Фронтальная работа с демонстрационным материалом.</w:t>
      </w:r>
    </w:p>
    <w:p w:rsidR="00F6198B" w:rsidRPr="00330F31" w:rsidRDefault="00F6198B" w:rsidP="00F6198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Самостоятельная работа с раздаточным материалом.</w:t>
      </w:r>
    </w:p>
    <w:p w:rsidR="00F6198B" w:rsidRPr="00330F31" w:rsidRDefault="00F6198B" w:rsidP="00F6198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Постановка и разрешение проблемных ситуаций.</w:t>
      </w:r>
    </w:p>
    <w:p w:rsidR="00EE13EB" w:rsidRPr="0076428A" w:rsidRDefault="00F6198B" w:rsidP="0076428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Экспериментирование.</w:t>
      </w:r>
    </w:p>
    <w:p w:rsidR="00AD3FA8" w:rsidRPr="00330F31" w:rsidRDefault="00EE13EB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 </w:t>
      </w:r>
      <w:r w:rsidR="00AD3FA8" w:rsidRPr="00330F31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Критерии: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Высокий (3 балла)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 - Ребёнок самостоятельно считает, уменьшает и увеличивает число на единицу, сравнивает группы предметов. Имеет представления о порядковом и количественном назначении числа. Устанавливает связи между числом, цифрой, количеством. Решает простые задачи на уменьшение и увеличение.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Имеет чёткие представления о геометрических фигурах. Оперирует свойствами предметов (длина, ширина, высота предметов, их вес, глубина).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Самостоятельно осуществляет классификацию по 2-3 свойствам, обнаруживает логические связи и отражает их в речи.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Легко и свободно ориентируется в пространстве и времени.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Зрительно воспринимает и понимает предлагаемую последовательность действий и результат, а также самостоятельно осуществляет действия в соответствии с воспринятой последовательностью, объясняет её и последовательность выполнения.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Проявляет инициативу и творчество, интерес к решению задач на логику, преобразование, комбинаторику, оказывает помощь сверстникам.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73DC6">
        <w:rPr>
          <w:rFonts w:ascii="Times New Roman" w:hAnsi="Times New Roman" w:cs="Times New Roman"/>
          <w:b/>
          <w:sz w:val="24"/>
          <w:szCs w:val="24"/>
          <w:lang w:bidi="ru-RU"/>
        </w:rPr>
        <w:t>Средний (2 балла)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 xml:space="preserve"> - Ребёнок правильно определяет совокупность предметов на основе счёта, сравнивает числа, уменьшает и увеличивает число на единицу, считает в прямом и обратном порядке, соотносит количество предметов с цифрой, решает задачи, но допускает ошибки, которые в состоянии сам исправить.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Осуществляет классификацию фигур по 1-2 свойствам, самостоятельно выделяет признак (основание), по которому можно классифицировать, но затрудняется в высказываниях, пояснениях; прибегает к помощи взрослого для выражения в речи логических связей.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Имеет представления о временных и пространственных отношениях.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Затрудняется в понимании и объяснении последовательности действий.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lastRenderedPageBreak/>
        <w:t>Не проявляет инициативы и творчества, интереса к решению задач на логику, комбинаторику, преобразование.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73DC6">
        <w:rPr>
          <w:rFonts w:ascii="Times New Roman" w:hAnsi="Times New Roman" w:cs="Times New Roman"/>
          <w:b/>
          <w:sz w:val="24"/>
          <w:szCs w:val="24"/>
          <w:lang w:bidi="ru-RU"/>
        </w:rPr>
        <w:t>Низкий (1 балл)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 xml:space="preserve"> - Ребёнок выделяет количественные отношения на основе сравнения предметов, чисел.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Классифицирует геометрические фигуры, величины по 1-2 свойствам, определяет форму предметов, ориентируясь на эталон. Логические связи не устанавливает. Затрудняется в речевых формулировках, касающихся определения свойств.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Путается в определении временных и пространственных отношений.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Выполняет действия в заданной последовательности.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Самостоятельности и творчества не проявляет, к задачам на логику, комбинаторику, преобразование интереса не проявляет.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1.Память.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Наблюдение за ребенком в повседневной жизни.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Д/упр. «Зрительный диктант». Ребенок запоминает расположение фигур, затем по памяти рисует у себя на листе. (Можно проводить с группой) (Кратковременная память)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3. Вспомнить стихи про цифры, рассказать. ( Долговременная память)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панно с фигурами; чистые листы; простые карандаши.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2.Количество и счет.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Счет до 10 (прямой), Обратный счет от 10 до 1.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Сравнение двух групп предметов, разной величины расположенных в ряд, по кругу; в ответах использовать слова больше, меньше, поровну. Уметь отсчитывать количество на одну единицу больше, меньше.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3. Д/ упр. «Назови пропущенное число». В некотором промежутке чисел, который я называю, пропускается число, которое ребенок должен назвать.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дидактический материал в картинках.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3.Порядковый счет.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Упражнения на порядковый счет в пределах 20, счет с разным основанием.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Д/упр. «Кто первый? Кто пятый? На каком месте стоит Буратино?»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3. Д/упр. «Какое число стоит на третьем… месте в числовом ряду?..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карточка к заданию «Буратино».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4.Величина.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1.Выявить умение сравнивать предметы по длине. Пять полосок разной длины (разница между полосками - 0,5 см) лежат произвольно. Ответить на вопрос: одинаковы ли полоски по длине? Разложить полоски от самой короткой до самой длинной. Назвать, какие полоски по длине.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2.Выявить умение сравнивать полоски по ширине. Разложить полоски от самой широкой до самой узкой.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3.Выявить умение сравнивать предметы по высоте. Расставить домики по высоте.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5 полосок разной длины; 5 полосок разной ширины; 5 домиков разной высоты.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5.Геометрические фигуры.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Д/упр. «Какие ты знаешь геометрические фигуры?» Ответить на вопросы: Сколько треугольников? Сколько квадратов? Все ли круги одинаковы? Назови зеленые фигуры и т. д.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Назови признаки сходства и различия квадрата и прямоугольника; круга и овала.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lastRenderedPageBreak/>
        <w:t>3. Работа со счетными палочками: выложи треугольник, выложи большой треугольник – ответь на вопрос, где понадобилось больше палочек; можно ли из палочек построить круг, овал.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набор геометрических фигур разного цвета; счетные палочки.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6.Формы.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Д/упр. «Найди крышку для каждой коробки». Почему ты так думаешь?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Д/упр. «Покажи предметы, которые имеют форму цилиндра»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3. Д/упр. «Покажи предметы, которые имеют форму конуса»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карточки к заданиям.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7.Ориентировка во времени.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Беседа «Какое время года сейчас?» Какой по счету идет месяц? Сколько всего месяцев в каждом времени года? Назови все месяцы по порядку.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Д/упр. «Что сначала, что потом?» Умение называть части суток, разложить картинки в нужной очередности.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3. Д/упр. «Неделька». Умение последовательно называть дни недели, соответствие данной цифры и дня недели.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карточки по частям суток; набор цифр от 0 до 9.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8.Ориентировка в пространстве.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Умение выражать словами местонахождение предмета (вверху, внизу, справа, слева, посередине). Д/упр. «Что находится справа (слева) от тебя?»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Выполни задание: пройди 3 шага вперед, 3 шага налево, 3 шага назад, 3 шага направо. Что ты нашел?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3. Д/упр. «Кто идет справа, а кто идет слева от Буратино? Кто стоит справа от Крокодила Гены, а кто – слева?»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карточки к заданию.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9.Знание цифрового материала.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Разложить числовой ряд от 1 до 10, показать числа, например: 9, 7. Какими цифрами записаны числа 10, 8.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Уметь соотносить количество предметов с числом.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3. Игра «Веселый счет»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карточки с числами, карточки с предметами, «Веселый счет».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10.Ориентировка на листе бумаги.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проведения.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Д/упр. «Геометрический диктант». Под диктовку дети рисуют нужную геометрическую фигуру или записывают цифру на листе бумаги в середине, слева, справа, в верхнем левом, в верхнем правом, в нижнем левом, в нижнем правом углах, вверху, внизу. (Можно с группой).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: чистые листы бумаги, простые карандаши.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11.Логическое мышление.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Методика для обследования.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1. Наблюдение за ребенком в повседневной жизни.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t>2. Уметь находить закономерности, логически мыслить, рассуждать. Д/упр. «Кто лишний?». Развивающая игра «Лабиринт». «Найди 5, 8 или … различий».</w:t>
      </w:r>
    </w:p>
    <w:p w:rsidR="00AD3FA8" w:rsidRPr="00330F31" w:rsidRDefault="00AD3FA8" w:rsidP="00AD3FA8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sz w:val="24"/>
          <w:szCs w:val="24"/>
          <w:lang w:bidi="ru-RU"/>
        </w:rPr>
        <w:lastRenderedPageBreak/>
        <w:t>3. Выявление способности к творческому воображению, фантазированию. Игра «Волшебный квадрат». Ребенку предлагается придумать и сложить несколько фигурок и назвать их.</w:t>
      </w:r>
    </w:p>
    <w:p w:rsidR="00EE13EB" w:rsidRPr="00330F31" w:rsidRDefault="00AD3FA8" w:rsidP="00773DC6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30F31">
        <w:rPr>
          <w:rFonts w:ascii="Times New Roman" w:hAnsi="Times New Roman" w:cs="Times New Roman"/>
          <w:b/>
          <w:bCs/>
          <w:sz w:val="24"/>
          <w:szCs w:val="24"/>
          <w:lang w:bidi="ru-RU"/>
        </w:rPr>
        <w:t>Материал для обследования: </w:t>
      </w:r>
      <w:r w:rsidRPr="00330F31">
        <w:rPr>
          <w:rFonts w:ascii="Times New Roman" w:hAnsi="Times New Roman" w:cs="Times New Roman"/>
          <w:sz w:val="24"/>
          <w:szCs w:val="24"/>
          <w:lang w:bidi="ru-RU"/>
        </w:rPr>
        <w:t>карточки к д/</w:t>
      </w:r>
      <w:proofErr w:type="spellStart"/>
      <w:proofErr w:type="gramStart"/>
      <w:r w:rsidRPr="00330F31">
        <w:rPr>
          <w:rFonts w:ascii="Times New Roman" w:hAnsi="Times New Roman" w:cs="Times New Roman"/>
          <w:sz w:val="24"/>
          <w:szCs w:val="24"/>
          <w:lang w:bidi="ru-RU"/>
        </w:rPr>
        <w:t>упр</w:t>
      </w:r>
      <w:proofErr w:type="spellEnd"/>
      <w:proofErr w:type="gramEnd"/>
      <w:r w:rsidRPr="00330F31">
        <w:rPr>
          <w:rFonts w:ascii="Times New Roman" w:hAnsi="Times New Roman" w:cs="Times New Roman"/>
          <w:sz w:val="24"/>
          <w:szCs w:val="24"/>
          <w:lang w:bidi="ru-RU"/>
        </w:rPr>
        <w:t xml:space="preserve"> «Кто лишний?», лабиринты, игра «Волшебный квадрат», карточки к игре «8 отличий».</w:t>
      </w:r>
    </w:p>
    <w:sectPr w:rsidR="00EE13EB" w:rsidRPr="00330F31" w:rsidSect="00B4027F">
      <w:footerReference w:type="default" r:id="rId9"/>
      <w:footerReference w:type="first" r:id="rId10"/>
      <w:pgSz w:w="11906" w:h="16838"/>
      <w:pgMar w:top="1134" w:right="1134" w:bottom="1134" w:left="85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3E" w:rsidRDefault="00DD023E">
      <w:pPr>
        <w:spacing w:after="0" w:line="240" w:lineRule="auto"/>
      </w:pPr>
      <w:r>
        <w:separator/>
      </w:r>
    </w:p>
  </w:endnote>
  <w:endnote w:type="continuationSeparator" w:id="0">
    <w:p w:rsidR="00DD023E" w:rsidRDefault="00DD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8773679"/>
      <w:docPartObj>
        <w:docPartGallery w:val="Page Numbers (Bottom of Page)"/>
        <w:docPartUnique/>
      </w:docPartObj>
    </w:sdtPr>
    <w:sdtEndPr/>
    <w:sdtContent>
      <w:p w:rsidR="00773DC6" w:rsidRDefault="00DD023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E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3DC6" w:rsidRDefault="00773DC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DC6" w:rsidRDefault="00773DC6">
    <w:pPr>
      <w:pStyle w:val="a6"/>
      <w:jc w:val="right"/>
    </w:pPr>
  </w:p>
  <w:p w:rsidR="00773DC6" w:rsidRDefault="00773D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3E" w:rsidRDefault="00DD023E">
      <w:pPr>
        <w:spacing w:after="0" w:line="240" w:lineRule="auto"/>
      </w:pPr>
      <w:r>
        <w:separator/>
      </w:r>
    </w:p>
  </w:footnote>
  <w:footnote w:type="continuationSeparator" w:id="0">
    <w:p w:rsidR="00DD023E" w:rsidRDefault="00DD0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BEA8DA"/>
    <w:lvl w:ilvl="0">
      <w:numFmt w:val="bullet"/>
      <w:lvlText w:val="*"/>
      <w:lvlJc w:val="left"/>
    </w:lvl>
  </w:abstractNum>
  <w:abstractNum w:abstractNumId="1">
    <w:nsid w:val="08514B79"/>
    <w:multiLevelType w:val="hybridMultilevel"/>
    <w:tmpl w:val="5A640AA6"/>
    <w:lvl w:ilvl="0" w:tplc="E9E23A2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8B6A41A">
      <w:numFmt w:val="bullet"/>
      <w:lvlText w:val="•"/>
      <w:lvlJc w:val="left"/>
      <w:pPr>
        <w:ind w:left="461" w:hanging="240"/>
      </w:pPr>
      <w:rPr>
        <w:rFonts w:hint="default"/>
        <w:lang w:val="ru-RU" w:eastAsia="ru-RU" w:bidi="ru-RU"/>
      </w:rPr>
    </w:lvl>
    <w:lvl w:ilvl="2" w:tplc="1578DC7C">
      <w:numFmt w:val="bullet"/>
      <w:lvlText w:val="•"/>
      <w:lvlJc w:val="left"/>
      <w:pPr>
        <w:ind w:left="802" w:hanging="240"/>
      </w:pPr>
      <w:rPr>
        <w:rFonts w:hint="default"/>
        <w:lang w:val="ru-RU" w:eastAsia="ru-RU" w:bidi="ru-RU"/>
      </w:rPr>
    </w:lvl>
    <w:lvl w:ilvl="3" w:tplc="41D2A726">
      <w:numFmt w:val="bullet"/>
      <w:lvlText w:val="•"/>
      <w:lvlJc w:val="left"/>
      <w:pPr>
        <w:ind w:left="1143" w:hanging="240"/>
      </w:pPr>
      <w:rPr>
        <w:rFonts w:hint="default"/>
        <w:lang w:val="ru-RU" w:eastAsia="ru-RU" w:bidi="ru-RU"/>
      </w:rPr>
    </w:lvl>
    <w:lvl w:ilvl="4" w:tplc="101C838E">
      <w:numFmt w:val="bullet"/>
      <w:lvlText w:val="•"/>
      <w:lvlJc w:val="left"/>
      <w:pPr>
        <w:ind w:left="1484" w:hanging="240"/>
      </w:pPr>
      <w:rPr>
        <w:rFonts w:hint="default"/>
        <w:lang w:val="ru-RU" w:eastAsia="ru-RU" w:bidi="ru-RU"/>
      </w:rPr>
    </w:lvl>
    <w:lvl w:ilvl="5" w:tplc="4DB8DFC8">
      <w:numFmt w:val="bullet"/>
      <w:lvlText w:val="•"/>
      <w:lvlJc w:val="left"/>
      <w:pPr>
        <w:ind w:left="1826" w:hanging="240"/>
      </w:pPr>
      <w:rPr>
        <w:rFonts w:hint="default"/>
        <w:lang w:val="ru-RU" w:eastAsia="ru-RU" w:bidi="ru-RU"/>
      </w:rPr>
    </w:lvl>
    <w:lvl w:ilvl="6" w:tplc="A8BA5FAE">
      <w:numFmt w:val="bullet"/>
      <w:lvlText w:val="•"/>
      <w:lvlJc w:val="left"/>
      <w:pPr>
        <w:ind w:left="2167" w:hanging="240"/>
      </w:pPr>
      <w:rPr>
        <w:rFonts w:hint="default"/>
        <w:lang w:val="ru-RU" w:eastAsia="ru-RU" w:bidi="ru-RU"/>
      </w:rPr>
    </w:lvl>
    <w:lvl w:ilvl="7" w:tplc="0972A7C6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8" w:tplc="CA7EFBAE">
      <w:numFmt w:val="bullet"/>
      <w:lvlText w:val="•"/>
      <w:lvlJc w:val="left"/>
      <w:pPr>
        <w:ind w:left="2849" w:hanging="240"/>
      </w:pPr>
      <w:rPr>
        <w:rFonts w:hint="default"/>
        <w:lang w:val="ru-RU" w:eastAsia="ru-RU" w:bidi="ru-RU"/>
      </w:rPr>
    </w:lvl>
  </w:abstractNum>
  <w:abstractNum w:abstractNumId="2">
    <w:nsid w:val="09873F7E"/>
    <w:multiLevelType w:val="hybridMultilevel"/>
    <w:tmpl w:val="E9223EA6"/>
    <w:lvl w:ilvl="0" w:tplc="0666B3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>
    <w:nsid w:val="13CC1CA8"/>
    <w:multiLevelType w:val="hybridMultilevel"/>
    <w:tmpl w:val="FB86E5B4"/>
    <w:lvl w:ilvl="0" w:tplc="8E327E2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8581CAE"/>
    <w:multiLevelType w:val="hybridMultilevel"/>
    <w:tmpl w:val="D4B815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895655"/>
    <w:multiLevelType w:val="hybridMultilevel"/>
    <w:tmpl w:val="8764AB14"/>
    <w:lvl w:ilvl="0" w:tplc="AB729F0A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47C58B2">
      <w:numFmt w:val="bullet"/>
      <w:lvlText w:val="•"/>
      <w:lvlJc w:val="left"/>
      <w:pPr>
        <w:ind w:left="461" w:hanging="240"/>
      </w:pPr>
      <w:rPr>
        <w:rFonts w:hint="default"/>
        <w:lang w:val="ru-RU" w:eastAsia="ru-RU" w:bidi="ru-RU"/>
      </w:rPr>
    </w:lvl>
    <w:lvl w:ilvl="2" w:tplc="08A26C72">
      <w:numFmt w:val="bullet"/>
      <w:lvlText w:val="•"/>
      <w:lvlJc w:val="left"/>
      <w:pPr>
        <w:ind w:left="802" w:hanging="240"/>
      </w:pPr>
      <w:rPr>
        <w:rFonts w:hint="default"/>
        <w:lang w:val="ru-RU" w:eastAsia="ru-RU" w:bidi="ru-RU"/>
      </w:rPr>
    </w:lvl>
    <w:lvl w:ilvl="3" w:tplc="DDE06238">
      <w:numFmt w:val="bullet"/>
      <w:lvlText w:val="•"/>
      <w:lvlJc w:val="left"/>
      <w:pPr>
        <w:ind w:left="1143" w:hanging="240"/>
      </w:pPr>
      <w:rPr>
        <w:rFonts w:hint="default"/>
        <w:lang w:val="ru-RU" w:eastAsia="ru-RU" w:bidi="ru-RU"/>
      </w:rPr>
    </w:lvl>
    <w:lvl w:ilvl="4" w:tplc="9DAC7B16">
      <w:numFmt w:val="bullet"/>
      <w:lvlText w:val="•"/>
      <w:lvlJc w:val="left"/>
      <w:pPr>
        <w:ind w:left="1484" w:hanging="240"/>
      </w:pPr>
      <w:rPr>
        <w:rFonts w:hint="default"/>
        <w:lang w:val="ru-RU" w:eastAsia="ru-RU" w:bidi="ru-RU"/>
      </w:rPr>
    </w:lvl>
    <w:lvl w:ilvl="5" w:tplc="80C6ACE4">
      <w:numFmt w:val="bullet"/>
      <w:lvlText w:val="•"/>
      <w:lvlJc w:val="left"/>
      <w:pPr>
        <w:ind w:left="1826" w:hanging="240"/>
      </w:pPr>
      <w:rPr>
        <w:rFonts w:hint="default"/>
        <w:lang w:val="ru-RU" w:eastAsia="ru-RU" w:bidi="ru-RU"/>
      </w:rPr>
    </w:lvl>
    <w:lvl w:ilvl="6" w:tplc="16AAE3B4">
      <w:numFmt w:val="bullet"/>
      <w:lvlText w:val="•"/>
      <w:lvlJc w:val="left"/>
      <w:pPr>
        <w:ind w:left="2167" w:hanging="240"/>
      </w:pPr>
      <w:rPr>
        <w:rFonts w:hint="default"/>
        <w:lang w:val="ru-RU" w:eastAsia="ru-RU" w:bidi="ru-RU"/>
      </w:rPr>
    </w:lvl>
    <w:lvl w:ilvl="7" w:tplc="09EE4768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8" w:tplc="EDD258CA">
      <w:numFmt w:val="bullet"/>
      <w:lvlText w:val="•"/>
      <w:lvlJc w:val="left"/>
      <w:pPr>
        <w:ind w:left="2849" w:hanging="240"/>
      </w:pPr>
      <w:rPr>
        <w:rFonts w:hint="default"/>
        <w:lang w:val="ru-RU" w:eastAsia="ru-RU" w:bidi="ru-RU"/>
      </w:rPr>
    </w:lvl>
  </w:abstractNum>
  <w:abstractNum w:abstractNumId="6">
    <w:nsid w:val="22EB3F06"/>
    <w:multiLevelType w:val="hybridMultilevel"/>
    <w:tmpl w:val="0818EFB6"/>
    <w:lvl w:ilvl="0" w:tplc="0666B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CE23A3"/>
    <w:multiLevelType w:val="hybridMultilevel"/>
    <w:tmpl w:val="DDC8E17A"/>
    <w:lvl w:ilvl="0" w:tplc="C3900B6E">
      <w:start w:val="3"/>
      <w:numFmt w:val="decimal"/>
      <w:lvlText w:val="%1-"/>
      <w:lvlJc w:val="left"/>
      <w:pPr>
        <w:ind w:left="1176" w:hanging="233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ru-RU" w:bidi="ru-RU"/>
      </w:rPr>
    </w:lvl>
    <w:lvl w:ilvl="1" w:tplc="DA04494A">
      <w:start w:val="1"/>
      <w:numFmt w:val="decimal"/>
      <w:lvlText w:val="%2."/>
      <w:lvlJc w:val="left"/>
      <w:pPr>
        <w:ind w:left="1664" w:hanging="1056"/>
      </w:pPr>
      <w:rPr>
        <w:rFonts w:ascii="Times New Roman" w:eastAsia="Times New Roman" w:hAnsi="Times New Roman" w:cs="Times New Roman" w:hint="default"/>
        <w:color w:val="333333"/>
        <w:spacing w:val="-2"/>
        <w:w w:val="100"/>
        <w:sz w:val="28"/>
        <w:szCs w:val="28"/>
        <w:lang w:val="ru-RU" w:eastAsia="ru-RU" w:bidi="ru-RU"/>
      </w:rPr>
    </w:lvl>
    <w:lvl w:ilvl="2" w:tplc="1B6097C8">
      <w:numFmt w:val="bullet"/>
      <w:lvlText w:val="•"/>
      <w:lvlJc w:val="left"/>
      <w:pPr>
        <w:ind w:left="2651" w:hanging="1056"/>
      </w:pPr>
      <w:rPr>
        <w:rFonts w:hint="default"/>
        <w:lang w:val="ru-RU" w:eastAsia="ru-RU" w:bidi="ru-RU"/>
      </w:rPr>
    </w:lvl>
    <w:lvl w:ilvl="3" w:tplc="462A29F0">
      <w:numFmt w:val="bullet"/>
      <w:lvlText w:val="•"/>
      <w:lvlJc w:val="left"/>
      <w:pPr>
        <w:ind w:left="3643" w:hanging="1056"/>
      </w:pPr>
      <w:rPr>
        <w:rFonts w:hint="default"/>
        <w:lang w:val="ru-RU" w:eastAsia="ru-RU" w:bidi="ru-RU"/>
      </w:rPr>
    </w:lvl>
    <w:lvl w:ilvl="4" w:tplc="5746A886">
      <w:numFmt w:val="bullet"/>
      <w:lvlText w:val="•"/>
      <w:lvlJc w:val="left"/>
      <w:pPr>
        <w:ind w:left="4635" w:hanging="1056"/>
      </w:pPr>
      <w:rPr>
        <w:rFonts w:hint="default"/>
        <w:lang w:val="ru-RU" w:eastAsia="ru-RU" w:bidi="ru-RU"/>
      </w:rPr>
    </w:lvl>
    <w:lvl w:ilvl="5" w:tplc="9022E102">
      <w:numFmt w:val="bullet"/>
      <w:lvlText w:val="•"/>
      <w:lvlJc w:val="left"/>
      <w:pPr>
        <w:ind w:left="5627" w:hanging="1056"/>
      </w:pPr>
      <w:rPr>
        <w:rFonts w:hint="default"/>
        <w:lang w:val="ru-RU" w:eastAsia="ru-RU" w:bidi="ru-RU"/>
      </w:rPr>
    </w:lvl>
    <w:lvl w:ilvl="6" w:tplc="A942FABC">
      <w:numFmt w:val="bullet"/>
      <w:lvlText w:val="•"/>
      <w:lvlJc w:val="left"/>
      <w:pPr>
        <w:ind w:left="6618" w:hanging="1056"/>
      </w:pPr>
      <w:rPr>
        <w:rFonts w:hint="default"/>
        <w:lang w:val="ru-RU" w:eastAsia="ru-RU" w:bidi="ru-RU"/>
      </w:rPr>
    </w:lvl>
    <w:lvl w:ilvl="7" w:tplc="BC884324">
      <w:numFmt w:val="bullet"/>
      <w:lvlText w:val="•"/>
      <w:lvlJc w:val="left"/>
      <w:pPr>
        <w:ind w:left="7610" w:hanging="1056"/>
      </w:pPr>
      <w:rPr>
        <w:rFonts w:hint="default"/>
        <w:lang w:val="ru-RU" w:eastAsia="ru-RU" w:bidi="ru-RU"/>
      </w:rPr>
    </w:lvl>
    <w:lvl w:ilvl="8" w:tplc="0E6CA6F8">
      <w:numFmt w:val="bullet"/>
      <w:lvlText w:val="•"/>
      <w:lvlJc w:val="left"/>
      <w:pPr>
        <w:ind w:left="8602" w:hanging="1056"/>
      </w:pPr>
      <w:rPr>
        <w:rFonts w:hint="default"/>
        <w:lang w:val="ru-RU" w:eastAsia="ru-RU" w:bidi="ru-RU"/>
      </w:rPr>
    </w:lvl>
  </w:abstractNum>
  <w:abstractNum w:abstractNumId="8">
    <w:nsid w:val="27E3617F"/>
    <w:multiLevelType w:val="hybridMultilevel"/>
    <w:tmpl w:val="3DFE8CA4"/>
    <w:lvl w:ilvl="0" w:tplc="0666B3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9">
    <w:nsid w:val="2E8319BC"/>
    <w:multiLevelType w:val="multilevel"/>
    <w:tmpl w:val="0040E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B91A26"/>
    <w:multiLevelType w:val="hybridMultilevel"/>
    <w:tmpl w:val="B00EB908"/>
    <w:lvl w:ilvl="0" w:tplc="EF2C03F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8DAC242">
      <w:numFmt w:val="bullet"/>
      <w:lvlText w:val="•"/>
      <w:lvlJc w:val="left"/>
      <w:pPr>
        <w:ind w:left="461" w:hanging="240"/>
      </w:pPr>
      <w:rPr>
        <w:rFonts w:hint="default"/>
        <w:lang w:val="ru-RU" w:eastAsia="ru-RU" w:bidi="ru-RU"/>
      </w:rPr>
    </w:lvl>
    <w:lvl w:ilvl="2" w:tplc="F8962DDA">
      <w:numFmt w:val="bullet"/>
      <w:lvlText w:val="•"/>
      <w:lvlJc w:val="left"/>
      <w:pPr>
        <w:ind w:left="802" w:hanging="240"/>
      </w:pPr>
      <w:rPr>
        <w:rFonts w:hint="default"/>
        <w:lang w:val="ru-RU" w:eastAsia="ru-RU" w:bidi="ru-RU"/>
      </w:rPr>
    </w:lvl>
    <w:lvl w:ilvl="3" w:tplc="6C903E8E">
      <w:numFmt w:val="bullet"/>
      <w:lvlText w:val="•"/>
      <w:lvlJc w:val="left"/>
      <w:pPr>
        <w:ind w:left="1143" w:hanging="240"/>
      </w:pPr>
      <w:rPr>
        <w:rFonts w:hint="default"/>
        <w:lang w:val="ru-RU" w:eastAsia="ru-RU" w:bidi="ru-RU"/>
      </w:rPr>
    </w:lvl>
    <w:lvl w:ilvl="4" w:tplc="1A6628BE">
      <w:numFmt w:val="bullet"/>
      <w:lvlText w:val="•"/>
      <w:lvlJc w:val="left"/>
      <w:pPr>
        <w:ind w:left="1484" w:hanging="240"/>
      </w:pPr>
      <w:rPr>
        <w:rFonts w:hint="default"/>
        <w:lang w:val="ru-RU" w:eastAsia="ru-RU" w:bidi="ru-RU"/>
      </w:rPr>
    </w:lvl>
    <w:lvl w:ilvl="5" w:tplc="68887FB4">
      <w:numFmt w:val="bullet"/>
      <w:lvlText w:val="•"/>
      <w:lvlJc w:val="left"/>
      <w:pPr>
        <w:ind w:left="1826" w:hanging="240"/>
      </w:pPr>
      <w:rPr>
        <w:rFonts w:hint="default"/>
        <w:lang w:val="ru-RU" w:eastAsia="ru-RU" w:bidi="ru-RU"/>
      </w:rPr>
    </w:lvl>
    <w:lvl w:ilvl="6" w:tplc="AE1A92C6">
      <w:numFmt w:val="bullet"/>
      <w:lvlText w:val="•"/>
      <w:lvlJc w:val="left"/>
      <w:pPr>
        <w:ind w:left="2167" w:hanging="240"/>
      </w:pPr>
      <w:rPr>
        <w:rFonts w:hint="default"/>
        <w:lang w:val="ru-RU" w:eastAsia="ru-RU" w:bidi="ru-RU"/>
      </w:rPr>
    </w:lvl>
    <w:lvl w:ilvl="7" w:tplc="55784E9C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8" w:tplc="4B4E4834">
      <w:numFmt w:val="bullet"/>
      <w:lvlText w:val="•"/>
      <w:lvlJc w:val="left"/>
      <w:pPr>
        <w:ind w:left="2849" w:hanging="240"/>
      </w:pPr>
      <w:rPr>
        <w:rFonts w:hint="default"/>
        <w:lang w:val="ru-RU" w:eastAsia="ru-RU" w:bidi="ru-RU"/>
      </w:rPr>
    </w:lvl>
  </w:abstractNum>
  <w:abstractNum w:abstractNumId="11">
    <w:nsid w:val="33FF719C"/>
    <w:multiLevelType w:val="hybridMultilevel"/>
    <w:tmpl w:val="7D7CA3F0"/>
    <w:lvl w:ilvl="0" w:tplc="0666B3A4">
      <w:start w:val="1"/>
      <w:numFmt w:val="bullet"/>
      <w:lvlText w:val=""/>
      <w:lvlJc w:val="left"/>
      <w:pPr>
        <w:tabs>
          <w:tab w:val="num" w:pos="1039"/>
        </w:tabs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9"/>
        </w:tabs>
        <w:ind w:left="17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9"/>
        </w:tabs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9"/>
        </w:tabs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9"/>
        </w:tabs>
        <w:ind w:left="39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9"/>
        </w:tabs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9"/>
        </w:tabs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9"/>
        </w:tabs>
        <w:ind w:left="60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9"/>
        </w:tabs>
        <w:ind w:left="6799" w:hanging="360"/>
      </w:pPr>
      <w:rPr>
        <w:rFonts w:ascii="Wingdings" w:hAnsi="Wingdings" w:hint="default"/>
      </w:rPr>
    </w:lvl>
  </w:abstractNum>
  <w:abstractNum w:abstractNumId="12">
    <w:nsid w:val="3C4A11D1"/>
    <w:multiLevelType w:val="hybridMultilevel"/>
    <w:tmpl w:val="5A9EBFD6"/>
    <w:lvl w:ilvl="0" w:tplc="F474BBD6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A35EC3D0">
      <w:numFmt w:val="bullet"/>
      <w:lvlText w:val="•"/>
      <w:lvlJc w:val="left"/>
      <w:pPr>
        <w:ind w:left="461" w:hanging="240"/>
      </w:pPr>
      <w:rPr>
        <w:rFonts w:hint="default"/>
        <w:lang w:val="ru-RU" w:eastAsia="ru-RU" w:bidi="ru-RU"/>
      </w:rPr>
    </w:lvl>
    <w:lvl w:ilvl="2" w:tplc="7A9ACC50">
      <w:numFmt w:val="bullet"/>
      <w:lvlText w:val="•"/>
      <w:lvlJc w:val="left"/>
      <w:pPr>
        <w:ind w:left="802" w:hanging="240"/>
      </w:pPr>
      <w:rPr>
        <w:rFonts w:hint="default"/>
        <w:lang w:val="ru-RU" w:eastAsia="ru-RU" w:bidi="ru-RU"/>
      </w:rPr>
    </w:lvl>
    <w:lvl w:ilvl="3" w:tplc="B8C4B35C">
      <w:numFmt w:val="bullet"/>
      <w:lvlText w:val="•"/>
      <w:lvlJc w:val="left"/>
      <w:pPr>
        <w:ind w:left="1143" w:hanging="240"/>
      </w:pPr>
      <w:rPr>
        <w:rFonts w:hint="default"/>
        <w:lang w:val="ru-RU" w:eastAsia="ru-RU" w:bidi="ru-RU"/>
      </w:rPr>
    </w:lvl>
    <w:lvl w:ilvl="4" w:tplc="40B01D56">
      <w:numFmt w:val="bullet"/>
      <w:lvlText w:val="•"/>
      <w:lvlJc w:val="left"/>
      <w:pPr>
        <w:ind w:left="1484" w:hanging="240"/>
      </w:pPr>
      <w:rPr>
        <w:rFonts w:hint="default"/>
        <w:lang w:val="ru-RU" w:eastAsia="ru-RU" w:bidi="ru-RU"/>
      </w:rPr>
    </w:lvl>
    <w:lvl w:ilvl="5" w:tplc="D9DEB3E6">
      <w:numFmt w:val="bullet"/>
      <w:lvlText w:val="•"/>
      <w:lvlJc w:val="left"/>
      <w:pPr>
        <w:ind w:left="1826" w:hanging="240"/>
      </w:pPr>
      <w:rPr>
        <w:rFonts w:hint="default"/>
        <w:lang w:val="ru-RU" w:eastAsia="ru-RU" w:bidi="ru-RU"/>
      </w:rPr>
    </w:lvl>
    <w:lvl w:ilvl="6" w:tplc="1194999E">
      <w:numFmt w:val="bullet"/>
      <w:lvlText w:val="•"/>
      <w:lvlJc w:val="left"/>
      <w:pPr>
        <w:ind w:left="2167" w:hanging="240"/>
      </w:pPr>
      <w:rPr>
        <w:rFonts w:hint="default"/>
        <w:lang w:val="ru-RU" w:eastAsia="ru-RU" w:bidi="ru-RU"/>
      </w:rPr>
    </w:lvl>
    <w:lvl w:ilvl="7" w:tplc="E604DCDA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8" w:tplc="40209148">
      <w:numFmt w:val="bullet"/>
      <w:lvlText w:val="•"/>
      <w:lvlJc w:val="left"/>
      <w:pPr>
        <w:ind w:left="2849" w:hanging="240"/>
      </w:pPr>
      <w:rPr>
        <w:rFonts w:hint="default"/>
        <w:lang w:val="ru-RU" w:eastAsia="ru-RU" w:bidi="ru-RU"/>
      </w:rPr>
    </w:lvl>
  </w:abstractNum>
  <w:abstractNum w:abstractNumId="13">
    <w:nsid w:val="4C78646A"/>
    <w:multiLevelType w:val="hybridMultilevel"/>
    <w:tmpl w:val="A4F0194A"/>
    <w:lvl w:ilvl="0" w:tplc="9A9E46DA">
      <w:start w:val="1"/>
      <w:numFmt w:val="decimal"/>
      <w:lvlText w:val="%1."/>
      <w:lvlJc w:val="left"/>
      <w:pPr>
        <w:ind w:left="1131" w:hanging="280"/>
      </w:pPr>
      <w:rPr>
        <w:rFonts w:ascii="Times New Roman" w:eastAsia="Times New Roman" w:hAnsi="Times New Roman" w:cs="Times New Roman" w:hint="default"/>
        <w:b w:val="0"/>
        <w:spacing w:val="-2"/>
        <w:w w:val="100"/>
        <w:sz w:val="24"/>
        <w:szCs w:val="24"/>
        <w:lang w:val="ru-RU" w:eastAsia="ru-RU" w:bidi="ru-RU"/>
      </w:rPr>
    </w:lvl>
    <w:lvl w:ilvl="1" w:tplc="4BC66DF6">
      <w:numFmt w:val="bullet"/>
      <w:lvlText w:val="•"/>
      <w:lvlJc w:val="left"/>
      <w:pPr>
        <w:ind w:left="2156" w:hanging="280"/>
      </w:pPr>
      <w:rPr>
        <w:rFonts w:hint="default"/>
        <w:lang w:val="ru-RU" w:eastAsia="ru-RU" w:bidi="ru-RU"/>
      </w:rPr>
    </w:lvl>
    <w:lvl w:ilvl="2" w:tplc="D77687BC">
      <w:numFmt w:val="bullet"/>
      <w:lvlText w:val="•"/>
      <w:lvlJc w:val="left"/>
      <w:pPr>
        <w:ind w:left="3093" w:hanging="280"/>
      </w:pPr>
      <w:rPr>
        <w:rFonts w:hint="default"/>
        <w:lang w:val="ru-RU" w:eastAsia="ru-RU" w:bidi="ru-RU"/>
      </w:rPr>
    </w:lvl>
    <w:lvl w:ilvl="3" w:tplc="BC86F5A2">
      <w:numFmt w:val="bullet"/>
      <w:lvlText w:val="•"/>
      <w:lvlJc w:val="left"/>
      <w:pPr>
        <w:ind w:left="4029" w:hanging="280"/>
      </w:pPr>
      <w:rPr>
        <w:rFonts w:hint="default"/>
        <w:lang w:val="ru-RU" w:eastAsia="ru-RU" w:bidi="ru-RU"/>
      </w:rPr>
    </w:lvl>
    <w:lvl w:ilvl="4" w:tplc="0BC2936C">
      <w:numFmt w:val="bullet"/>
      <w:lvlText w:val="•"/>
      <w:lvlJc w:val="left"/>
      <w:pPr>
        <w:ind w:left="4966" w:hanging="280"/>
      </w:pPr>
      <w:rPr>
        <w:rFonts w:hint="default"/>
        <w:lang w:val="ru-RU" w:eastAsia="ru-RU" w:bidi="ru-RU"/>
      </w:rPr>
    </w:lvl>
    <w:lvl w:ilvl="5" w:tplc="35207F90">
      <w:numFmt w:val="bullet"/>
      <w:lvlText w:val="•"/>
      <w:lvlJc w:val="left"/>
      <w:pPr>
        <w:ind w:left="5903" w:hanging="280"/>
      </w:pPr>
      <w:rPr>
        <w:rFonts w:hint="default"/>
        <w:lang w:val="ru-RU" w:eastAsia="ru-RU" w:bidi="ru-RU"/>
      </w:rPr>
    </w:lvl>
    <w:lvl w:ilvl="6" w:tplc="1AFEDFA6">
      <w:numFmt w:val="bullet"/>
      <w:lvlText w:val="•"/>
      <w:lvlJc w:val="left"/>
      <w:pPr>
        <w:ind w:left="6839" w:hanging="280"/>
      </w:pPr>
      <w:rPr>
        <w:rFonts w:hint="default"/>
        <w:lang w:val="ru-RU" w:eastAsia="ru-RU" w:bidi="ru-RU"/>
      </w:rPr>
    </w:lvl>
    <w:lvl w:ilvl="7" w:tplc="7172A95C">
      <w:numFmt w:val="bullet"/>
      <w:lvlText w:val="•"/>
      <w:lvlJc w:val="left"/>
      <w:pPr>
        <w:ind w:left="7776" w:hanging="280"/>
      </w:pPr>
      <w:rPr>
        <w:rFonts w:hint="default"/>
        <w:lang w:val="ru-RU" w:eastAsia="ru-RU" w:bidi="ru-RU"/>
      </w:rPr>
    </w:lvl>
    <w:lvl w:ilvl="8" w:tplc="BEEE5810">
      <w:numFmt w:val="bullet"/>
      <w:lvlText w:val="•"/>
      <w:lvlJc w:val="left"/>
      <w:pPr>
        <w:ind w:left="8712" w:hanging="280"/>
      </w:pPr>
      <w:rPr>
        <w:rFonts w:hint="default"/>
        <w:lang w:val="ru-RU" w:eastAsia="ru-RU" w:bidi="ru-RU"/>
      </w:rPr>
    </w:lvl>
  </w:abstractNum>
  <w:abstractNum w:abstractNumId="14">
    <w:nsid w:val="505939D6"/>
    <w:multiLevelType w:val="multilevel"/>
    <w:tmpl w:val="023A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6B233F"/>
    <w:multiLevelType w:val="hybridMultilevel"/>
    <w:tmpl w:val="ACB4F2A0"/>
    <w:lvl w:ilvl="0" w:tplc="0666B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3FD543D"/>
    <w:multiLevelType w:val="hybridMultilevel"/>
    <w:tmpl w:val="D0200246"/>
    <w:lvl w:ilvl="0" w:tplc="0666B3A4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17">
    <w:nsid w:val="59C6589D"/>
    <w:multiLevelType w:val="hybridMultilevel"/>
    <w:tmpl w:val="825ED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E867DB"/>
    <w:multiLevelType w:val="hybridMultilevel"/>
    <w:tmpl w:val="F1A4A618"/>
    <w:lvl w:ilvl="0" w:tplc="0666B3A4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9">
    <w:nsid w:val="5AC57984"/>
    <w:multiLevelType w:val="hybridMultilevel"/>
    <w:tmpl w:val="25DE121E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0">
    <w:nsid w:val="5D4A3422"/>
    <w:multiLevelType w:val="multilevel"/>
    <w:tmpl w:val="96CA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385353"/>
    <w:multiLevelType w:val="hybridMultilevel"/>
    <w:tmpl w:val="A4606A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3B73C2"/>
    <w:multiLevelType w:val="hybridMultilevel"/>
    <w:tmpl w:val="311C7F36"/>
    <w:lvl w:ilvl="0" w:tplc="0666B3A4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23">
    <w:nsid w:val="62B871B8"/>
    <w:multiLevelType w:val="hybridMultilevel"/>
    <w:tmpl w:val="6666DA66"/>
    <w:lvl w:ilvl="0" w:tplc="00000002">
      <w:numFmt w:val="decimal"/>
      <w:lvlText w:val="—"/>
      <w:lvlJc w:val="left"/>
      <w:pPr>
        <w:ind w:left="461" w:hanging="281"/>
      </w:pPr>
      <w:rPr>
        <w:rFonts w:ascii="Times New Roman" w:hAnsi="Times New Roman"/>
      </w:rPr>
    </w:lvl>
    <w:lvl w:ilvl="1" w:tplc="3EF2308A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4">
    <w:nsid w:val="6A946BCA"/>
    <w:multiLevelType w:val="hybridMultilevel"/>
    <w:tmpl w:val="C388E6B0"/>
    <w:lvl w:ilvl="0" w:tplc="0666B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CD0D4F"/>
    <w:multiLevelType w:val="hybridMultilevel"/>
    <w:tmpl w:val="7E08697A"/>
    <w:lvl w:ilvl="0" w:tplc="09C04786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5D091E8">
      <w:numFmt w:val="bullet"/>
      <w:lvlText w:val="•"/>
      <w:lvlJc w:val="left"/>
      <w:pPr>
        <w:ind w:left="461" w:hanging="240"/>
      </w:pPr>
      <w:rPr>
        <w:rFonts w:hint="default"/>
        <w:lang w:val="ru-RU" w:eastAsia="ru-RU" w:bidi="ru-RU"/>
      </w:rPr>
    </w:lvl>
    <w:lvl w:ilvl="2" w:tplc="19C0304A">
      <w:numFmt w:val="bullet"/>
      <w:lvlText w:val="•"/>
      <w:lvlJc w:val="left"/>
      <w:pPr>
        <w:ind w:left="802" w:hanging="240"/>
      </w:pPr>
      <w:rPr>
        <w:rFonts w:hint="default"/>
        <w:lang w:val="ru-RU" w:eastAsia="ru-RU" w:bidi="ru-RU"/>
      </w:rPr>
    </w:lvl>
    <w:lvl w:ilvl="3" w:tplc="FB22D852">
      <w:numFmt w:val="bullet"/>
      <w:lvlText w:val="•"/>
      <w:lvlJc w:val="left"/>
      <w:pPr>
        <w:ind w:left="1143" w:hanging="240"/>
      </w:pPr>
      <w:rPr>
        <w:rFonts w:hint="default"/>
        <w:lang w:val="ru-RU" w:eastAsia="ru-RU" w:bidi="ru-RU"/>
      </w:rPr>
    </w:lvl>
    <w:lvl w:ilvl="4" w:tplc="8022FE2A">
      <w:numFmt w:val="bullet"/>
      <w:lvlText w:val="•"/>
      <w:lvlJc w:val="left"/>
      <w:pPr>
        <w:ind w:left="1484" w:hanging="240"/>
      </w:pPr>
      <w:rPr>
        <w:rFonts w:hint="default"/>
        <w:lang w:val="ru-RU" w:eastAsia="ru-RU" w:bidi="ru-RU"/>
      </w:rPr>
    </w:lvl>
    <w:lvl w:ilvl="5" w:tplc="59B0449E">
      <w:numFmt w:val="bullet"/>
      <w:lvlText w:val="•"/>
      <w:lvlJc w:val="left"/>
      <w:pPr>
        <w:ind w:left="1826" w:hanging="240"/>
      </w:pPr>
      <w:rPr>
        <w:rFonts w:hint="default"/>
        <w:lang w:val="ru-RU" w:eastAsia="ru-RU" w:bidi="ru-RU"/>
      </w:rPr>
    </w:lvl>
    <w:lvl w:ilvl="6" w:tplc="D7402EA8">
      <w:numFmt w:val="bullet"/>
      <w:lvlText w:val="•"/>
      <w:lvlJc w:val="left"/>
      <w:pPr>
        <w:ind w:left="2167" w:hanging="240"/>
      </w:pPr>
      <w:rPr>
        <w:rFonts w:hint="default"/>
        <w:lang w:val="ru-RU" w:eastAsia="ru-RU" w:bidi="ru-RU"/>
      </w:rPr>
    </w:lvl>
    <w:lvl w:ilvl="7" w:tplc="4222A532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8" w:tplc="DF0AFD9A">
      <w:numFmt w:val="bullet"/>
      <w:lvlText w:val="•"/>
      <w:lvlJc w:val="left"/>
      <w:pPr>
        <w:ind w:left="2849" w:hanging="240"/>
      </w:pPr>
      <w:rPr>
        <w:rFonts w:hint="default"/>
        <w:lang w:val="ru-RU" w:eastAsia="ru-RU" w:bidi="ru-RU"/>
      </w:rPr>
    </w:lvl>
  </w:abstractNum>
  <w:abstractNum w:abstractNumId="26">
    <w:nsid w:val="6D2E5DCE"/>
    <w:multiLevelType w:val="hybridMultilevel"/>
    <w:tmpl w:val="DA2C4306"/>
    <w:lvl w:ilvl="0" w:tplc="CDC69E2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C882200">
      <w:numFmt w:val="bullet"/>
      <w:lvlText w:val="•"/>
      <w:lvlJc w:val="left"/>
      <w:pPr>
        <w:ind w:left="461" w:hanging="240"/>
      </w:pPr>
      <w:rPr>
        <w:rFonts w:hint="default"/>
        <w:lang w:val="ru-RU" w:eastAsia="ru-RU" w:bidi="ru-RU"/>
      </w:rPr>
    </w:lvl>
    <w:lvl w:ilvl="2" w:tplc="9F18E454">
      <w:numFmt w:val="bullet"/>
      <w:lvlText w:val="•"/>
      <w:lvlJc w:val="left"/>
      <w:pPr>
        <w:ind w:left="802" w:hanging="240"/>
      </w:pPr>
      <w:rPr>
        <w:rFonts w:hint="default"/>
        <w:lang w:val="ru-RU" w:eastAsia="ru-RU" w:bidi="ru-RU"/>
      </w:rPr>
    </w:lvl>
    <w:lvl w:ilvl="3" w:tplc="1932DF6A">
      <w:numFmt w:val="bullet"/>
      <w:lvlText w:val="•"/>
      <w:lvlJc w:val="left"/>
      <w:pPr>
        <w:ind w:left="1143" w:hanging="240"/>
      </w:pPr>
      <w:rPr>
        <w:rFonts w:hint="default"/>
        <w:lang w:val="ru-RU" w:eastAsia="ru-RU" w:bidi="ru-RU"/>
      </w:rPr>
    </w:lvl>
    <w:lvl w:ilvl="4" w:tplc="A9C46AF0">
      <w:numFmt w:val="bullet"/>
      <w:lvlText w:val="•"/>
      <w:lvlJc w:val="left"/>
      <w:pPr>
        <w:ind w:left="1484" w:hanging="240"/>
      </w:pPr>
      <w:rPr>
        <w:rFonts w:hint="default"/>
        <w:lang w:val="ru-RU" w:eastAsia="ru-RU" w:bidi="ru-RU"/>
      </w:rPr>
    </w:lvl>
    <w:lvl w:ilvl="5" w:tplc="E84EAD74">
      <w:numFmt w:val="bullet"/>
      <w:lvlText w:val="•"/>
      <w:lvlJc w:val="left"/>
      <w:pPr>
        <w:ind w:left="1826" w:hanging="240"/>
      </w:pPr>
      <w:rPr>
        <w:rFonts w:hint="default"/>
        <w:lang w:val="ru-RU" w:eastAsia="ru-RU" w:bidi="ru-RU"/>
      </w:rPr>
    </w:lvl>
    <w:lvl w:ilvl="6" w:tplc="C31222A4">
      <w:numFmt w:val="bullet"/>
      <w:lvlText w:val="•"/>
      <w:lvlJc w:val="left"/>
      <w:pPr>
        <w:ind w:left="2167" w:hanging="240"/>
      </w:pPr>
      <w:rPr>
        <w:rFonts w:hint="default"/>
        <w:lang w:val="ru-RU" w:eastAsia="ru-RU" w:bidi="ru-RU"/>
      </w:rPr>
    </w:lvl>
    <w:lvl w:ilvl="7" w:tplc="4EB4BBC0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8" w:tplc="515817B6">
      <w:numFmt w:val="bullet"/>
      <w:lvlText w:val="•"/>
      <w:lvlJc w:val="left"/>
      <w:pPr>
        <w:ind w:left="2849" w:hanging="240"/>
      </w:pPr>
      <w:rPr>
        <w:rFonts w:hint="default"/>
        <w:lang w:val="ru-RU" w:eastAsia="ru-RU" w:bidi="ru-RU"/>
      </w:rPr>
    </w:lvl>
  </w:abstractNum>
  <w:abstractNum w:abstractNumId="27">
    <w:nsid w:val="6F573882"/>
    <w:multiLevelType w:val="hybridMultilevel"/>
    <w:tmpl w:val="103E61F8"/>
    <w:lvl w:ilvl="0" w:tplc="FFF87A9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F823A62">
      <w:numFmt w:val="bullet"/>
      <w:lvlText w:val="•"/>
      <w:lvlJc w:val="left"/>
      <w:pPr>
        <w:ind w:left="461" w:hanging="240"/>
      </w:pPr>
      <w:rPr>
        <w:rFonts w:hint="default"/>
        <w:lang w:val="ru-RU" w:eastAsia="ru-RU" w:bidi="ru-RU"/>
      </w:rPr>
    </w:lvl>
    <w:lvl w:ilvl="2" w:tplc="21A04502">
      <w:numFmt w:val="bullet"/>
      <w:lvlText w:val="•"/>
      <w:lvlJc w:val="left"/>
      <w:pPr>
        <w:ind w:left="802" w:hanging="240"/>
      </w:pPr>
      <w:rPr>
        <w:rFonts w:hint="default"/>
        <w:lang w:val="ru-RU" w:eastAsia="ru-RU" w:bidi="ru-RU"/>
      </w:rPr>
    </w:lvl>
    <w:lvl w:ilvl="3" w:tplc="C4B039F6">
      <w:numFmt w:val="bullet"/>
      <w:lvlText w:val="•"/>
      <w:lvlJc w:val="left"/>
      <w:pPr>
        <w:ind w:left="1143" w:hanging="240"/>
      </w:pPr>
      <w:rPr>
        <w:rFonts w:hint="default"/>
        <w:lang w:val="ru-RU" w:eastAsia="ru-RU" w:bidi="ru-RU"/>
      </w:rPr>
    </w:lvl>
    <w:lvl w:ilvl="4" w:tplc="FFBA22FC">
      <w:numFmt w:val="bullet"/>
      <w:lvlText w:val="•"/>
      <w:lvlJc w:val="left"/>
      <w:pPr>
        <w:ind w:left="1484" w:hanging="240"/>
      </w:pPr>
      <w:rPr>
        <w:rFonts w:hint="default"/>
        <w:lang w:val="ru-RU" w:eastAsia="ru-RU" w:bidi="ru-RU"/>
      </w:rPr>
    </w:lvl>
    <w:lvl w:ilvl="5" w:tplc="A0DA46DC">
      <w:numFmt w:val="bullet"/>
      <w:lvlText w:val="•"/>
      <w:lvlJc w:val="left"/>
      <w:pPr>
        <w:ind w:left="1826" w:hanging="240"/>
      </w:pPr>
      <w:rPr>
        <w:rFonts w:hint="default"/>
        <w:lang w:val="ru-RU" w:eastAsia="ru-RU" w:bidi="ru-RU"/>
      </w:rPr>
    </w:lvl>
    <w:lvl w:ilvl="6" w:tplc="FCDAD0D0">
      <w:numFmt w:val="bullet"/>
      <w:lvlText w:val="•"/>
      <w:lvlJc w:val="left"/>
      <w:pPr>
        <w:ind w:left="2167" w:hanging="240"/>
      </w:pPr>
      <w:rPr>
        <w:rFonts w:hint="default"/>
        <w:lang w:val="ru-RU" w:eastAsia="ru-RU" w:bidi="ru-RU"/>
      </w:rPr>
    </w:lvl>
    <w:lvl w:ilvl="7" w:tplc="6F56B3DE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8" w:tplc="FFCCFE20">
      <w:numFmt w:val="bullet"/>
      <w:lvlText w:val="•"/>
      <w:lvlJc w:val="left"/>
      <w:pPr>
        <w:ind w:left="2849" w:hanging="240"/>
      </w:pPr>
      <w:rPr>
        <w:rFonts w:hint="default"/>
        <w:lang w:val="ru-RU" w:eastAsia="ru-RU" w:bidi="ru-RU"/>
      </w:rPr>
    </w:lvl>
  </w:abstractNum>
  <w:abstractNum w:abstractNumId="28">
    <w:nsid w:val="6FE97A8A"/>
    <w:multiLevelType w:val="hybridMultilevel"/>
    <w:tmpl w:val="A1C0E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B47354"/>
    <w:multiLevelType w:val="hybridMultilevel"/>
    <w:tmpl w:val="6FC0B3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BED1467"/>
    <w:multiLevelType w:val="hybridMultilevel"/>
    <w:tmpl w:val="D2F22D4C"/>
    <w:lvl w:ilvl="0" w:tplc="3ABCA2C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81AA27C">
      <w:numFmt w:val="bullet"/>
      <w:lvlText w:val="•"/>
      <w:lvlJc w:val="left"/>
      <w:pPr>
        <w:ind w:left="461" w:hanging="240"/>
      </w:pPr>
      <w:rPr>
        <w:rFonts w:hint="default"/>
        <w:lang w:val="ru-RU" w:eastAsia="ru-RU" w:bidi="ru-RU"/>
      </w:rPr>
    </w:lvl>
    <w:lvl w:ilvl="2" w:tplc="06F66E06">
      <w:numFmt w:val="bullet"/>
      <w:lvlText w:val="•"/>
      <w:lvlJc w:val="left"/>
      <w:pPr>
        <w:ind w:left="802" w:hanging="240"/>
      </w:pPr>
      <w:rPr>
        <w:rFonts w:hint="default"/>
        <w:lang w:val="ru-RU" w:eastAsia="ru-RU" w:bidi="ru-RU"/>
      </w:rPr>
    </w:lvl>
    <w:lvl w:ilvl="3" w:tplc="5742084E">
      <w:numFmt w:val="bullet"/>
      <w:lvlText w:val="•"/>
      <w:lvlJc w:val="left"/>
      <w:pPr>
        <w:ind w:left="1143" w:hanging="240"/>
      </w:pPr>
      <w:rPr>
        <w:rFonts w:hint="default"/>
        <w:lang w:val="ru-RU" w:eastAsia="ru-RU" w:bidi="ru-RU"/>
      </w:rPr>
    </w:lvl>
    <w:lvl w:ilvl="4" w:tplc="EF448450">
      <w:numFmt w:val="bullet"/>
      <w:lvlText w:val="•"/>
      <w:lvlJc w:val="left"/>
      <w:pPr>
        <w:ind w:left="1484" w:hanging="240"/>
      </w:pPr>
      <w:rPr>
        <w:rFonts w:hint="default"/>
        <w:lang w:val="ru-RU" w:eastAsia="ru-RU" w:bidi="ru-RU"/>
      </w:rPr>
    </w:lvl>
    <w:lvl w:ilvl="5" w:tplc="51B28684">
      <w:numFmt w:val="bullet"/>
      <w:lvlText w:val="•"/>
      <w:lvlJc w:val="left"/>
      <w:pPr>
        <w:ind w:left="1826" w:hanging="240"/>
      </w:pPr>
      <w:rPr>
        <w:rFonts w:hint="default"/>
        <w:lang w:val="ru-RU" w:eastAsia="ru-RU" w:bidi="ru-RU"/>
      </w:rPr>
    </w:lvl>
    <w:lvl w:ilvl="6" w:tplc="FD927D1A">
      <w:numFmt w:val="bullet"/>
      <w:lvlText w:val="•"/>
      <w:lvlJc w:val="left"/>
      <w:pPr>
        <w:ind w:left="2167" w:hanging="240"/>
      </w:pPr>
      <w:rPr>
        <w:rFonts w:hint="default"/>
        <w:lang w:val="ru-RU" w:eastAsia="ru-RU" w:bidi="ru-RU"/>
      </w:rPr>
    </w:lvl>
    <w:lvl w:ilvl="7" w:tplc="AC2ED444">
      <w:numFmt w:val="bullet"/>
      <w:lvlText w:val="•"/>
      <w:lvlJc w:val="left"/>
      <w:pPr>
        <w:ind w:left="2508" w:hanging="240"/>
      </w:pPr>
      <w:rPr>
        <w:rFonts w:hint="default"/>
        <w:lang w:val="ru-RU" w:eastAsia="ru-RU" w:bidi="ru-RU"/>
      </w:rPr>
    </w:lvl>
    <w:lvl w:ilvl="8" w:tplc="F18626A6">
      <w:numFmt w:val="bullet"/>
      <w:lvlText w:val="•"/>
      <w:lvlJc w:val="left"/>
      <w:pPr>
        <w:ind w:left="2849" w:hanging="240"/>
      </w:pPr>
      <w:rPr>
        <w:rFonts w:hint="default"/>
        <w:lang w:val="ru-RU" w:eastAsia="ru-RU" w:bidi="ru-RU"/>
      </w:rPr>
    </w:lvl>
  </w:abstractNum>
  <w:abstractNum w:abstractNumId="31">
    <w:nsid w:val="7E415A46"/>
    <w:multiLevelType w:val="hybridMultilevel"/>
    <w:tmpl w:val="F5405EDE"/>
    <w:lvl w:ilvl="0" w:tplc="C4C66030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8B106D18">
      <w:numFmt w:val="bullet"/>
      <w:lvlText w:val="•"/>
      <w:lvlJc w:val="left"/>
      <w:pPr>
        <w:ind w:left="461" w:hanging="181"/>
      </w:pPr>
      <w:rPr>
        <w:rFonts w:hint="default"/>
        <w:lang w:val="ru-RU" w:eastAsia="ru-RU" w:bidi="ru-RU"/>
      </w:rPr>
    </w:lvl>
    <w:lvl w:ilvl="2" w:tplc="C6AEB2C2">
      <w:numFmt w:val="bullet"/>
      <w:lvlText w:val="•"/>
      <w:lvlJc w:val="left"/>
      <w:pPr>
        <w:ind w:left="802" w:hanging="181"/>
      </w:pPr>
      <w:rPr>
        <w:rFonts w:hint="default"/>
        <w:lang w:val="ru-RU" w:eastAsia="ru-RU" w:bidi="ru-RU"/>
      </w:rPr>
    </w:lvl>
    <w:lvl w:ilvl="3" w:tplc="300211D2">
      <w:numFmt w:val="bullet"/>
      <w:lvlText w:val="•"/>
      <w:lvlJc w:val="left"/>
      <w:pPr>
        <w:ind w:left="1143" w:hanging="181"/>
      </w:pPr>
      <w:rPr>
        <w:rFonts w:hint="default"/>
        <w:lang w:val="ru-RU" w:eastAsia="ru-RU" w:bidi="ru-RU"/>
      </w:rPr>
    </w:lvl>
    <w:lvl w:ilvl="4" w:tplc="E800FF08">
      <w:numFmt w:val="bullet"/>
      <w:lvlText w:val="•"/>
      <w:lvlJc w:val="left"/>
      <w:pPr>
        <w:ind w:left="1484" w:hanging="181"/>
      </w:pPr>
      <w:rPr>
        <w:rFonts w:hint="default"/>
        <w:lang w:val="ru-RU" w:eastAsia="ru-RU" w:bidi="ru-RU"/>
      </w:rPr>
    </w:lvl>
    <w:lvl w:ilvl="5" w:tplc="7BB434CC">
      <w:numFmt w:val="bullet"/>
      <w:lvlText w:val="•"/>
      <w:lvlJc w:val="left"/>
      <w:pPr>
        <w:ind w:left="1826" w:hanging="181"/>
      </w:pPr>
      <w:rPr>
        <w:rFonts w:hint="default"/>
        <w:lang w:val="ru-RU" w:eastAsia="ru-RU" w:bidi="ru-RU"/>
      </w:rPr>
    </w:lvl>
    <w:lvl w:ilvl="6" w:tplc="01E02D56">
      <w:numFmt w:val="bullet"/>
      <w:lvlText w:val="•"/>
      <w:lvlJc w:val="left"/>
      <w:pPr>
        <w:ind w:left="2167" w:hanging="181"/>
      </w:pPr>
      <w:rPr>
        <w:rFonts w:hint="default"/>
        <w:lang w:val="ru-RU" w:eastAsia="ru-RU" w:bidi="ru-RU"/>
      </w:rPr>
    </w:lvl>
    <w:lvl w:ilvl="7" w:tplc="BF0CA754">
      <w:numFmt w:val="bullet"/>
      <w:lvlText w:val="•"/>
      <w:lvlJc w:val="left"/>
      <w:pPr>
        <w:ind w:left="2508" w:hanging="181"/>
      </w:pPr>
      <w:rPr>
        <w:rFonts w:hint="default"/>
        <w:lang w:val="ru-RU" w:eastAsia="ru-RU" w:bidi="ru-RU"/>
      </w:rPr>
    </w:lvl>
    <w:lvl w:ilvl="8" w:tplc="D5E6569E">
      <w:numFmt w:val="bullet"/>
      <w:lvlText w:val="•"/>
      <w:lvlJc w:val="left"/>
      <w:pPr>
        <w:ind w:left="2849" w:hanging="181"/>
      </w:pPr>
      <w:rPr>
        <w:rFonts w:hint="default"/>
        <w:lang w:val="ru-RU" w:eastAsia="ru-RU" w:bidi="ru-RU"/>
      </w:rPr>
    </w:lvl>
  </w:abstractNum>
  <w:num w:numId="1">
    <w:abstractNumId w:val="19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6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3"/>
  </w:num>
  <w:num w:numId="12">
    <w:abstractNumId w:val="29"/>
  </w:num>
  <w:num w:numId="13">
    <w:abstractNumId w:val="21"/>
  </w:num>
  <w:num w:numId="14">
    <w:abstractNumId w:val="3"/>
  </w:num>
  <w:num w:numId="15">
    <w:abstractNumId w:val="13"/>
  </w:num>
  <w:num w:numId="16">
    <w:abstractNumId w:val="1"/>
  </w:num>
  <w:num w:numId="17">
    <w:abstractNumId w:val="30"/>
  </w:num>
  <w:num w:numId="18">
    <w:abstractNumId w:val="5"/>
  </w:num>
  <w:num w:numId="19">
    <w:abstractNumId w:val="26"/>
  </w:num>
  <w:num w:numId="20">
    <w:abstractNumId w:val="31"/>
  </w:num>
  <w:num w:numId="21">
    <w:abstractNumId w:val="10"/>
  </w:num>
  <w:num w:numId="22">
    <w:abstractNumId w:val="12"/>
  </w:num>
  <w:num w:numId="23">
    <w:abstractNumId w:val="27"/>
  </w:num>
  <w:num w:numId="24">
    <w:abstractNumId w:val="25"/>
  </w:num>
  <w:num w:numId="25">
    <w:abstractNumId w:val="7"/>
  </w:num>
  <w:num w:numId="26">
    <w:abstractNumId w:val="11"/>
  </w:num>
  <w:num w:numId="27">
    <w:abstractNumId w:val="24"/>
  </w:num>
  <w:num w:numId="28">
    <w:abstractNumId w:val="15"/>
  </w:num>
  <w:num w:numId="29">
    <w:abstractNumId w:val="22"/>
  </w:num>
  <w:num w:numId="30">
    <w:abstractNumId w:val="16"/>
  </w:num>
  <w:num w:numId="31">
    <w:abstractNumId w:val="18"/>
  </w:num>
  <w:num w:numId="32">
    <w:abstractNumId w:val="6"/>
  </w:num>
  <w:num w:numId="33">
    <w:abstractNumId w:val="8"/>
  </w:num>
  <w:num w:numId="34">
    <w:abstractNumId w:val="2"/>
  </w:num>
  <w:num w:numId="35">
    <w:abstractNumId w:val="9"/>
  </w:num>
  <w:num w:numId="36">
    <w:abstractNumId w:val="20"/>
  </w:num>
  <w:num w:numId="37">
    <w:abstractNumId w:val="14"/>
  </w:num>
  <w:num w:numId="38">
    <w:abstractNumId w:val="4"/>
  </w:num>
  <w:num w:numId="39">
    <w:abstractNumId w:val="28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39E7"/>
    <w:rsid w:val="00010CB4"/>
    <w:rsid w:val="0002105B"/>
    <w:rsid w:val="00045F10"/>
    <w:rsid w:val="0006475F"/>
    <w:rsid w:val="00074577"/>
    <w:rsid w:val="00090E2A"/>
    <w:rsid w:val="0009586F"/>
    <w:rsid w:val="000E2F1F"/>
    <w:rsid w:val="000E3382"/>
    <w:rsid w:val="0012256A"/>
    <w:rsid w:val="00123065"/>
    <w:rsid w:val="001464B2"/>
    <w:rsid w:val="00151EA2"/>
    <w:rsid w:val="00160EC6"/>
    <w:rsid w:val="00190885"/>
    <w:rsid w:val="00207009"/>
    <w:rsid w:val="00212DDA"/>
    <w:rsid w:val="00224052"/>
    <w:rsid w:val="0025068F"/>
    <w:rsid w:val="00250DDA"/>
    <w:rsid w:val="00264004"/>
    <w:rsid w:val="00272909"/>
    <w:rsid w:val="002A7F8E"/>
    <w:rsid w:val="002D14F5"/>
    <w:rsid w:val="002E2C13"/>
    <w:rsid w:val="00313332"/>
    <w:rsid w:val="00330F31"/>
    <w:rsid w:val="0033373E"/>
    <w:rsid w:val="003367DE"/>
    <w:rsid w:val="00360E5F"/>
    <w:rsid w:val="00360F03"/>
    <w:rsid w:val="00361FDF"/>
    <w:rsid w:val="003800B8"/>
    <w:rsid w:val="00393A64"/>
    <w:rsid w:val="003B15A6"/>
    <w:rsid w:val="003B20A0"/>
    <w:rsid w:val="003C753A"/>
    <w:rsid w:val="00401F0C"/>
    <w:rsid w:val="00401F88"/>
    <w:rsid w:val="0040388B"/>
    <w:rsid w:val="004777EE"/>
    <w:rsid w:val="004875EA"/>
    <w:rsid w:val="00496FA7"/>
    <w:rsid w:val="00497E98"/>
    <w:rsid w:val="004A1B3C"/>
    <w:rsid w:val="00506048"/>
    <w:rsid w:val="0052280D"/>
    <w:rsid w:val="00523837"/>
    <w:rsid w:val="00524A90"/>
    <w:rsid w:val="00563102"/>
    <w:rsid w:val="00567CB2"/>
    <w:rsid w:val="00573E74"/>
    <w:rsid w:val="005A3E25"/>
    <w:rsid w:val="005D5D20"/>
    <w:rsid w:val="0062085E"/>
    <w:rsid w:val="00624396"/>
    <w:rsid w:val="006368A2"/>
    <w:rsid w:val="006615C2"/>
    <w:rsid w:val="00681C65"/>
    <w:rsid w:val="006A06D4"/>
    <w:rsid w:val="006E189D"/>
    <w:rsid w:val="006E74CB"/>
    <w:rsid w:val="006F3DE1"/>
    <w:rsid w:val="00707F14"/>
    <w:rsid w:val="00711EF3"/>
    <w:rsid w:val="00720C79"/>
    <w:rsid w:val="00723625"/>
    <w:rsid w:val="007550F7"/>
    <w:rsid w:val="0076428A"/>
    <w:rsid w:val="007710BC"/>
    <w:rsid w:val="00773DC6"/>
    <w:rsid w:val="00774E06"/>
    <w:rsid w:val="007B2AB5"/>
    <w:rsid w:val="00807EB9"/>
    <w:rsid w:val="00813C7E"/>
    <w:rsid w:val="00816A4D"/>
    <w:rsid w:val="0082775B"/>
    <w:rsid w:val="00840CB4"/>
    <w:rsid w:val="00843659"/>
    <w:rsid w:val="00862800"/>
    <w:rsid w:val="00887F0E"/>
    <w:rsid w:val="008E5A92"/>
    <w:rsid w:val="00945F44"/>
    <w:rsid w:val="00953A69"/>
    <w:rsid w:val="00964CE2"/>
    <w:rsid w:val="0098023C"/>
    <w:rsid w:val="00980871"/>
    <w:rsid w:val="00981142"/>
    <w:rsid w:val="00991C8A"/>
    <w:rsid w:val="009C4E18"/>
    <w:rsid w:val="009F092F"/>
    <w:rsid w:val="009F1A27"/>
    <w:rsid w:val="00A00104"/>
    <w:rsid w:val="00A432BB"/>
    <w:rsid w:val="00A51C6F"/>
    <w:rsid w:val="00A54948"/>
    <w:rsid w:val="00A550EB"/>
    <w:rsid w:val="00A5515A"/>
    <w:rsid w:val="00AA0C21"/>
    <w:rsid w:val="00AB5112"/>
    <w:rsid w:val="00AC1937"/>
    <w:rsid w:val="00AD0A93"/>
    <w:rsid w:val="00AD3FA8"/>
    <w:rsid w:val="00AE6F8B"/>
    <w:rsid w:val="00B40116"/>
    <w:rsid w:val="00B4027F"/>
    <w:rsid w:val="00B71F33"/>
    <w:rsid w:val="00B73F99"/>
    <w:rsid w:val="00B958D6"/>
    <w:rsid w:val="00BA0553"/>
    <w:rsid w:val="00BA3224"/>
    <w:rsid w:val="00BB0877"/>
    <w:rsid w:val="00BB4D70"/>
    <w:rsid w:val="00BD0492"/>
    <w:rsid w:val="00BD12E1"/>
    <w:rsid w:val="00BE7DE6"/>
    <w:rsid w:val="00BF1154"/>
    <w:rsid w:val="00C70C58"/>
    <w:rsid w:val="00C85DC4"/>
    <w:rsid w:val="00C87F19"/>
    <w:rsid w:val="00CA4DE4"/>
    <w:rsid w:val="00CD2AB9"/>
    <w:rsid w:val="00D06618"/>
    <w:rsid w:val="00D14005"/>
    <w:rsid w:val="00D31822"/>
    <w:rsid w:val="00D37C00"/>
    <w:rsid w:val="00D7157F"/>
    <w:rsid w:val="00D7420C"/>
    <w:rsid w:val="00D9292B"/>
    <w:rsid w:val="00DA153F"/>
    <w:rsid w:val="00DB36A0"/>
    <w:rsid w:val="00DC74D6"/>
    <w:rsid w:val="00DD023E"/>
    <w:rsid w:val="00DF3834"/>
    <w:rsid w:val="00E25CA1"/>
    <w:rsid w:val="00E40B6B"/>
    <w:rsid w:val="00E54838"/>
    <w:rsid w:val="00E57762"/>
    <w:rsid w:val="00E84319"/>
    <w:rsid w:val="00E96F70"/>
    <w:rsid w:val="00EB386E"/>
    <w:rsid w:val="00EB4B8F"/>
    <w:rsid w:val="00EE13EB"/>
    <w:rsid w:val="00EE3FA5"/>
    <w:rsid w:val="00F15710"/>
    <w:rsid w:val="00F221A8"/>
    <w:rsid w:val="00F40107"/>
    <w:rsid w:val="00F572F3"/>
    <w:rsid w:val="00F6198B"/>
    <w:rsid w:val="00F639E7"/>
    <w:rsid w:val="00FB05D6"/>
    <w:rsid w:val="00FB3056"/>
    <w:rsid w:val="00FC350B"/>
    <w:rsid w:val="00FF4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42"/>
  </w:style>
  <w:style w:type="paragraph" w:styleId="1">
    <w:name w:val="heading 1"/>
    <w:basedOn w:val="a"/>
    <w:next w:val="a"/>
    <w:link w:val="10"/>
    <w:uiPriority w:val="9"/>
    <w:qFormat/>
    <w:rsid w:val="00981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1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1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1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1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1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1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1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1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114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114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811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114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114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8114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8114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8114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No Spacing"/>
    <w:link w:val="a4"/>
    <w:uiPriority w:val="1"/>
    <w:qFormat/>
    <w:rsid w:val="0098114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F639E7"/>
  </w:style>
  <w:style w:type="table" w:styleId="a5">
    <w:name w:val="Table Grid"/>
    <w:basedOn w:val="a1"/>
    <w:uiPriority w:val="59"/>
    <w:rsid w:val="00F63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F63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9E7"/>
  </w:style>
  <w:style w:type="paragraph" w:styleId="a8">
    <w:name w:val="Balloon Text"/>
    <w:basedOn w:val="a"/>
    <w:link w:val="a9"/>
    <w:uiPriority w:val="99"/>
    <w:semiHidden/>
    <w:unhideWhenUsed/>
    <w:rsid w:val="00F5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72F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77EE"/>
  </w:style>
  <w:style w:type="character" w:styleId="ac">
    <w:name w:val="Hyperlink"/>
    <w:basedOn w:val="a0"/>
    <w:uiPriority w:val="99"/>
    <w:unhideWhenUsed/>
    <w:rsid w:val="0006475F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61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F61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d">
    <w:name w:val="Body Text"/>
    <w:basedOn w:val="a"/>
    <w:link w:val="ae"/>
    <w:uiPriority w:val="1"/>
    <w:rsid w:val="00F61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F6198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">
    <w:name w:val="List Paragraph"/>
    <w:basedOn w:val="a"/>
    <w:uiPriority w:val="34"/>
    <w:qFormat/>
    <w:rsid w:val="00F6198B"/>
    <w:pPr>
      <w:ind w:left="720"/>
      <w:contextualSpacing/>
    </w:pPr>
  </w:style>
  <w:style w:type="paragraph" w:styleId="af0">
    <w:name w:val="caption"/>
    <w:basedOn w:val="a"/>
    <w:next w:val="a"/>
    <w:uiPriority w:val="35"/>
    <w:semiHidden/>
    <w:unhideWhenUsed/>
    <w:qFormat/>
    <w:rsid w:val="0098114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9811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Название Знак"/>
    <w:basedOn w:val="a0"/>
    <w:link w:val="af1"/>
    <w:uiPriority w:val="10"/>
    <w:rsid w:val="0098114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4"/>
    <w:uiPriority w:val="11"/>
    <w:qFormat/>
    <w:rsid w:val="0098114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4">
    <w:name w:val="Подзаголовок Знак"/>
    <w:basedOn w:val="a0"/>
    <w:link w:val="af3"/>
    <w:uiPriority w:val="11"/>
    <w:rsid w:val="00981142"/>
    <w:rPr>
      <w:color w:val="5A5A5A" w:themeColor="text1" w:themeTint="A5"/>
      <w:spacing w:val="15"/>
    </w:rPr>
  </w:style>
  <w:style w:type="character" w:styleId="af5">
    <w:name w:val="Strong"/>
    <w:basedOn w:val="a0"/>
    <w:uiPriority w:val="22"/>
    <w:qFormat/>
    <w:rsid w:val="00981142"/>
    <w:rPr>
      <w:b/>
      <w:bCs/>
      <w:color w:val="auto"/>
    </w:rPr>
  </w:style>
  <w:style w:type="character" w:styleId="af6">
    <w:name w:val="Emphasis"/>
    <w:basedOn w:val="a0"/>
    <w:uiPriority w:val="20"/>
    <w:qFormat/>
    <w:rsid w:val="00981142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98114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1142"/>
    <w:rPr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8"/>
    <w:uiPriority w:val="30"/>
    <w:qFormat/>
    <w:rsid w:val="0098114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981142"/>
    <w:rPr>
      <w:i/>
      <w:iCs/>
      <w:color w:val="4F81BD" w:themeColor="accent1"/>
    </w:rPr>
  </w:style>
  <w:style w:type="character" w:styleId="af9">
    <w:name w:val="Subtle Emphasis"/>
    <w:basedOn w:val="a0"/>
    <w:uiPriority w:val="19"/>
    <w:qFormat/>
    <w:rsid w:val="00981142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981142"/>
    <w:rPr>
      <w:i/>
      <w:iCs/>
      <w:color w:val="4F81BD" w:themeColor="accent1"/>
    </w:rPr>
  </w:style>
  <w:style w:type="character" w:styleId="afb">
    <w:name w:val="Subtle Reference"/>
    <w:basedOn w:val="a0"/>
    <w:uiPriority w:val="31"/>
    <w:qFormat/>
    <w:rsid w:val="00981142"/>
    <w:rPr>
      <w:smallCaps/>
      <w:color w:val="404040" w:themeColor="text1" w:themeTint="BF"/>
    </w:rPr>
  </w:style>
  <w:style w:type="character" w:styleId="afc">
    <w:name w:val="Intense Reference"/>
    <w:basedOn w:val="a0"/>
    <w:uiPriority w:val="32"/>
    <w:qFormat/>
    <w:rsid w:val="00981142"/>
    <w:rPr>
      <w:b/>
      <w:bCs/>
      <w:smallCaps/>
      <w:color w:val="4F81BD" w:themeColor="accent1"/>
      <w:spacing w:val="5"/>
    </w:rPr>
  </w:style>
  <w:style w:type="character" w:styleId="afd">
    <w:name w:val="Book Title"/>
    <w:basedOn w:val="a0"/>
    <w:uiPriority w:val="33"/>
    <w:qFormat/>
    <w:rsid w:val="00981142"/>
    <w:rPr>
      <w:b/>
      <w:bCs/>
      <w:i/>
      <w:iCs/>
      <w:spacing w:val="5"/>
    </w:rPr>
  </w:style>
  <w:style w:type="paragraph" w:styleId="afe">
    <w:name w:val="TOC Heading"/>
    <w:basedOn w:val="1"/>
    <w:next w:val="a"/>
    <w:uiPriority w:val="39"/>
    <w:semiHidden/>
    <w:unhideWhenUsed/>
    <w:qFormat/>
    <w:rsid w:val="00981142"/>
    <w:pPr>
      <w:outlineLvl w:val="9"/>
    </w:pPr>
  </w:style>
  <w:style w:type="table" w:customStyle="1" w:styleId="11">
    <w:name w:val="Сетка таблицы1"/>
    <w:basedOn w:val="a1"/>
    <w:uiPriority w:val="59"/>
    <w:rsid w:val="009808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89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569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71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6225</Words>
  <Characters>35486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Gigabyte</cp:lastModifiedBy>
  <cp:revision>41</cp:revision>
  <cp:lastPrinted>2022-09-29T20:00:00Z</cp:lastPrinted>
  <dcterms:created xsi:type="dcterms:W3CDTF">2018-08-27T09:27:00Z</dcterms:created>
  <dcterms:modified xsi:type="dcterms:W3CDTF">2022-10-12T13:15:00Z</dcterms:modified>
</cp:coreProperties>
</file>